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65" w:rsidRPr="00307165" w:rsidRDefault="00307165" w:rsidP="00307165">
      <w:pPr>
        <w:ind w:firstLine="567"/>
        <w:rPr>
          <w:rFonts w:ascii="Verdana" w:hAnsi="Verdana"/>
        </w:rPr>
      </w:pPr>
      <w:bookmarkStart w:id="0" w:name="bookmark1"/>
    </w:p>
    <w:p w:rsidR="00C27C68" w:rsidRDefault="00C27C68" w:rsidP="00C27C68">
      <w:pPr>
        <w:ind w:firstLine="396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УТВЕРЖДАЮ</w:t>
      </w:r>
    </w:p>
    <w:p w:rsidR="00C27C68" w:rsidRDefault="00C27C68" w:rsidP="00C27C68">
      <w:pPr>
        <w:ind w:firstLine="396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ДИРЕКТОР ООО «Дом отдыха «БЕРЕЗКИ»</w:t>
      </w:r>
    </w:p>
    <w:p w:rsidR="00C27C68" w:rsidRDefault="00C27C68" w:rsidP="00C27C68">
      <w:pPr>
        <w:ind w:firstLine="3969"/>
        <w:jc w:val="both"/>
        <w:rPr>
          <w:rFonts w:ascii="Verdana" w:hAnsi="Verdana"/>
          <w:b/>
        </w:rPr>
      </w:pPr>
    </w:p>
    <w:p w:rsidR="00C27C68" w:rsidRDefault="00C27C68" w:rsidP="00C27C68">
      <w:pPr>
        <w:ind w:firstLine="396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 И.Ф. </w:t>
      </w:r>
      <w:proofErr w:type="spellStart"/>
      <w:r>
        <w:rPr>
          <w:rFonts w:ascii="Verdana" w:hAnsi="Verdana"/>
          <w:b/>
        </w:rPr>
        <w:t>Малыбаев</w:t>
      </w:r>
      <w:proofErr w:type="spellEnd"/>
    </w:p>
    <w:p w:rsidR="00C27C68" w:rsidRDefault="00C27C68" w:rsidP="00307165">
      <w:pPr>
        <w:ind w:firstLine="567"/>
        <w:jc w:val="center"/>
        <w:rPr>
          <w:rFonts w:ascii="Verdana" w:hAnsi="Verdana"/>
          <w:b/>
        </w:rPr>
      </w:pPr>
    </w:p>
    <w:p w:rsidR="00C27C68" w:rsidRDefault="00C27C68" w:rsidP="00307165">
      <w:pPr>
        <w:ind w:firstLine="567"/>
        <w:jc w:val="center"/>
        <w:rPr>
          <w:rFonts w:ascii="Verdana" w:hAnsi="Verdana"/>
          <w:b/>
        </w:rPr>
      </w:pPr>
    </w:p>
    <w:p w:rsidR="00C27C68" w:rsidRDefault="00C27C68" w:rsidP="00307165">
      <w:pPr>
        <w:ind w:firstLine="567"/>
        <w:jc w:val="center"/>
        <w:rPr>
          <w:rFonts w:ascii="Verdana" w:hAnsi="Verdana"/>
          <w:b/>
        </w:rPr>
      </w:pPr>
    </w:p>
    <w:p w:rsidR="00C27C68" w:rsidRDefault="00C27C68" w:rsidP="00307165">
      <w:pPr>
        <w:ind w:firstLine="567"/>
        <w:jc w:val="center"/>
        <w:rPr>
          <w:rFonts w:ascii="Verdana" w:hAnsi="Verdana"/>
          <w:b/>
        </w:rPr>
      </w:pPr>
    </w:p>
    <w:p w:rsidR="00C27C68" w:rsidRDefault="00C27C68" w:rsidP="00307165">
      <w:pPr>
        <w:ind w:firstLine="567"/>
        <w:jc w:val="center"/>
        <w:rPr>
          <w:rFonts w:ascii="Verdana" w:hAnsi="Verdana"/>
          <w:b/>
        </w:rPr>
      </w:pPr>
    </w:p>
    <w:p w:rsidR="00C27C68" w:rsidRDefault="00C27C68" w:rsidP="00307165">
      <w:pPr>
        <w:ind w:firstLine="567"/>
        <w:jc w:val="center"/>
        <w:rPr>
          <w:rFonts w:ascii="Verdana" w:hAnsi="Verdana"/>
          <w:b/>
        </w:rPr>
      </w:pPr>
    </w:p>
    <w:p w:rsidR="00156761" w:rsidRPr="007B5CF1" w:rsidRDefault="00EC7A71" w:rsidP="00307165">
      <w:pPr>
        <w:ind w:firstLine="567"/>
        <w:jc w:val="center"/>
        <w:rPr>
          <w:rFonts w:ascii="Verdana" w:hAnsi="Verdana"/>
          <w:b/>
        </w:rPr>
      </w:pPr>
      <w:r w:rsidRPr="007B5CF1">
        <w:rPr>
          <w:rFonts w:ascii="Verdana" w:hAnsi="Verdana"/>
          <w:b/>
        </w:rPr>
        <w:t>ПРАВИЛА</w:t>
      </w:r>
      <w:bookmarkEnd w:id="0"/>
    </w:p>
    <w:p w:rsidR="007B5CF1" w:rsidRDefault="00EC7A71" w:rsidP="00307165">
      <w:pPr>
        <w:ind w:firstLine="567"/>
        <w:jc w:val="center"/>
        <w:rPr>
          <w:rFonts w:ascii="Verdana" w:hAnsi="Verdana"/>
          <w:b/>
        </w:rPr>
      </w:pPr>
      <w:bookmarkStart w:id="1" w:name="bookmark2"/>
      <w:r w:rsidRPr="007B5CF1">
        <w:rPr>
          <w:rFonts w:ascii="Verdana" w:hAnsi="Verdana"/>
          <w:b/>
        </w:rPr>
        <w:t xml:space="preserve">ПРЕДОСТАВЛЕНИЯ САНАТОРНО-КУРОРТНЫХ УСЛУГ </w:t>
      </w:r>
    </w:p>
    <w:p w:rsidR="00156761" w:rsidRPr="007B5CF1" w:rsidRDefault="00EC7A71" w:rsidP="00307165">
      <w:pPr>
        <w:ind w:firstLine="567"/>
        <w:jc w:val="center"/>
        <w:rPr>
          <w:rFonts w:ascii="Verdana" w:hAnsi="Verdana"/>
          <w:b/>
        </w:rPr>
      </w:pPr>
      <w:r w:rsidRPr="007B5CF1">
        <w:rPr>
          <w:rFonts w:ascii="Verdana" w:hAnsi="Verdana"/>
          <w:b/>
        </w:rPr>
        <w:t>В ООО «ДОМ ОТДЫХА «БЕРЕЗКИ»</w:t>
      </w:r>
      <w:bookmarkEnd w:id="1"/>
    </w:p>
    <w:p w:rsidR="00307165" w:rsidRPr="00307165" w:rsidRDefault="00307165" w:rsidP="00307165">
      <w:pPr>
        <w:ind w:firstLine="567"/>
        <w:jc w:val="center"/>
        <w:rPr>
          <w:rFonts w:ascii="Verdana" w:hAnsi="Verdana"/>
        </w:rPr>
      </w:pPr>
    </w:p>
    <w:p w:rsidR="00156761" w:rsidRPr="00122934" w:rsidRDefault="00EC7A71" w:rsidP="00307165">
      <w:pPr>
        <w:ind w:firstLine="567"/>
        <w:jc w:val="both"/>
        <w:rPr>
          <w:rFonts w:ascii="Verdana" w:hAnsi="Verdana"/>
          <w:b/>
        </w:rPr>
      </w:pPr>
      <w:bookmarkStart w:id="2" w:name="bookmark3"/>
      <w:r w:rsidRPr="00122934">
        <w:rPr>
          <w:rFonts w:ascii="Verdana" w:hAnsi="Verdana"/>
          <w:b/>
        </w:rPr>
        <w:t>1 Общие положения</w:t>
      </w:r>
      <w:bookmarkEnd w:id="2"/>
    </w:p>
    <w:p w:rsidR="00307165" w:rsidRPr="00307165" w:rsidRDefault="00307165" w:rsidP="00307165">
      <w:pPr>
        <w:ind w:firstLine="567"/>
        <w:jc w:val="both"/>
        <w:rPr>
          <w:rFonts w:ascii="Verdana" w:hAnsi="Verdana"/>
        </w:rPr>
      </w:pPr>
    </w:p>
    <w:p w:rsidR="00156761" w:rsidRPr="00307165" w:rsidRDefault="00122934" w:rsidP="00307165">
      <w:pPr>
        <w:ind w:firstLine="567"/>
        <w:jc w:val="both"/>
        <w:rPr>
          <w:rFonts w:ascii="Verdana" w:hAnsi="Verdana"/>
        </w:rPr>
      </w:pPr>
      <w:r w:rsidRPr="00187235">
        <w:rPr>
          <w:rFonts w:ascii="Verdana" w:hAnsi="Verdana"/>
        </w:rPr>
        <w:t xml:space="preserve">1.1. </w:t>
      </w:r>
      <w:r w:rsidR="00EC7A71" w:rsidRPr="00187235">
        <w:rPr>
          <w:rFonts w:ascii="Verdana" w:hAnsi="Verdana"/>
        </w:rPr>
        <w:t>Настоящие правила (далее - Правила) разработаны в соответствии с Правилами предоставления гостиничных услуг в Российской Федерации</w:t>
      </w:r>
      <w:r w:rsidR="00307165" w:rsidRPr="00187235">
        <w:rPr>
          <w:rFonts w:ascii="Verdana" w:hAnsi="Verdana"/>
        </w:rPr>
        <w:t xml:space="preserve">, </w:t>
      </w:r>
      <w:r w:rsidR="00EC7A71" w:rsidRPr="00187235">
        <w:rPr>
          <w:rFonts w:ascii="Verdana" w:hAnsi="Verdana"/>
        </w:rPr>
        <w:t xml:space="preserve">утвержденных постановлением Правительства РФ от </w:t>
      </w:r>
      <w:r w:rsidR="00091D8C">
        <w:rPr>
          <w:rFonts w:ascii="Verdana" w:hAnsi="Verdana"/>
        </w:rPr>
        <w:t>18.11.2020 года</w:t>
      </w:r>
      <w:r w:rsidR="00EC7A71" w:rsidRPr="00187235">
        <w:rPr>
          <w:rFonts w:ascii="Verdana" w:hAnsi="Verdana"/>
        </w:rPr>
        <w:t xml:space="preserve"> №1</w:t>
      </w:r>
      <w:r w:rsidR="00091D8C">
        <w:rPr>
          <w:rFonts w:ascii="Verdana" w:hAnsi="Verdana"/>
        </w:rPr>
        <w:t>853</w:t>
      </w:r>
      <w:r w:rsidR="00307165" w:rsidRPr="00187235">
        <w:rPr>
          <w:rFonts w:ascii="Verdana" w:hAnsi="Verdana"/>
        </w:rPr>
        <w:t xml:space="preserve">, </w:t>
      </w:r>
      <w:r w:rsidR="00EC7A71" w:rsidRPr="00187235">
        <w:rPr>
          <w:rFonts w:ascii="Verdana" w:hAnsi="Verdana"/>
        </w:rPr>
        <w:t>и Законом Российской Федерации «О защите прав потребителей» от 07.02.1992 № 2300-1</w:t>
      </w:r>
      <w:r w:rsidR="00307165" w:rsidRPr="00187235">
        <w:rPr>
          <w:rFonts w:ascii="Verdana" w:hAnsi="Verdana"/>
        </w:rPr>
        <w:t>,</w:t>
      </w:r>
      <w:r w:rsidR="00EC7A71" w:rsidRPr="00187235">
        <w:rPr>
          <w:rFonts w:ascii="Verdana" w:hAnsi="Verdana"/>
        </w:rPr>
        <w:t xml:space="preserve"> устанавливают правила проживания</w:t>
      </w:r>
      <w:r w:rsidR="00307165" w:rsidRPr="00187235">
        <w:rPr>
          <w:rFonts w:ascii="Verdana" w:hAnsi="Verdana"/>
        </w:rPr>
        <w:t>, а также определяют поря</w:t>
      </w:r>
      <w:r w:rsidR="00EC7A71" w:rsidRPr="00187235">
        <w:rPr>
          <w:rFonts w:ascii="Verdana" w:hAnsi="Verdana"/>
        </w:rPr>
        <w:t>док предоставления санаторно-курортных услуг в ОО</w:t>
      </w:r>
      <w:r w:rsidR="00307165" w:rsidRPr="00187235">
        <w:rPr>
          <w:rFonts w:ascii="Verdana" w:hAnsi="Verdana"/>
        </w:rPr>
        <w:t>О</w:t>
      </w:r>
      <w:r w:rsidR="00EC7A71" w:rsidRPr="00187235">
        <w:rPr>
          <w:rFonts w:ascii="Verdana" w:hAnsi="Verdana"/>
        </w:rPr>
        <w:t xml:space="preserve"> «Дом отды</w:t>
      </w:r>
      <w:r w:rsidR="00307165" w:rsidRPr="00187235">
        <w:rPr>
          <w:rFonts w:ascii="Verdana" w:hAnsi="Verdana"/>
        </w:rPr>
        <w:t>ха «БЕРЕЗКИ»</w:t>
      </w:r>
      <w:r w:rsidR="00307165">
        <w:rPr>
          <w:rFonts w:ascii="Verdana" w:hAnsi="Verdana"/>
        </w:rPr>
        <w:t xml:space="preserve"> (далее - дом отдыха).</w:t>
      </w:r>
    </w:p>
    <w:p w:rsidR="00156761" w:rsidRPr="00307165" w:rsidRDefault="00122934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1.2. </w:t>
      </w:r>
      <w:r w:rsidR="00EC7A71" w:rsidRPr="00307165">
        <w:rPr>
          <w:rFonts w:ascii="Verdana" w:hAnsi="Verdana"/>
        </w:rPr>
        <w:t xml:space="preserve">Дом отдыха предоставляет услуги по санаторно-курортному лечению (далее - </w:t>
      </w:r>
      <w:r w:rsidR="00EC7A71" w:rsidRPr="009B264F">
        <w:rPr>
          <w:rFonts w:ascii="Verdana" w:hAnsi="Verdana"/>
          <w:color w:val="auto"/>
        </w:rPr>
        <w:t>услуги). Принятые на санаторно-курортное лечение граждане (далее - отдыхающие) размещаются в доме отдыха на условиях, предусмотренных заключенным с ними договором.</w:t>
      </w:r>
      <w:r w:rsidR="008276AD" w:rsidRPr="009B264F">
        <w:rPr>
          <w:rFonts w:ascii="Verdana" w:hAnsi="Verdana"/>
          <w:color w:val="auto"/>
        </w:rPr>
        <w:t xml:space="preserve"> </w:t>
      </w:r>
    </w:p>
    <w:p w:rsidR="009B264F" w:rsidRPr="003D561B" w:rsidRDefault="00122934" w:rsidP="009B264F">
      <w:pPr>
        <w:ind w:firstLine="567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1.3. </w:t>
      </w:r>
      <w:r w:rsidR="00EC7A71" w:rsidRPr="00307165">
        <w:rPr>
          <w:rFonts w:ascii="Verdana" w:hAnsi="Verdana"/>
        </w:rPr>
        <w:t>При заселении отдыхающий обязан предъявить</w:t>
      </w:r>
      <w:r w:rsidR="009B264F">
        <w:rPr>
          <w:rFonts w:ascii="Verdana" w:hAnsi="Verdana"/>
        </w:rPr>
        <w:t xml:space="preserve"> </w:t>
      </w:r>
      <w:r w:rsidR="00EC7A71" w:rsidRPr="00307165">
        <w:rPr>
          <w:rFonts w:ascii="Verdana" w:hAnsi="Verdana"/>
        </w:rPr>
        <w:t xml:space="preserve">путёвку (или страховой полис, доверенность, </w:t>
      </w:r>
      <w:r w:rsidR="003514B6">
        <w:rPr>
          <w:rFonts w:ascii="Verdana" w:hAnsi="Verdana"/>
        </w:rPr>
        <w:t>ваучер</w:t>
      </w:r>
      <w:r w:rsidR="005E7AB7">
        <w:rPr>
          <w:rFonts w:ascii="Verdana" w:hAnsi="Verdana"/>
        </w:rPr>
        <w:t>,</w:t>
      </w:r>
      <w:r w:rsidR="003514B6">
        <w:rPr>
          <w:rFonts w:ascii="Verdana" w:hAnsi="Verdana"/>
        </w:rPr>
        <w:t xml:space="preserve"> </w:t>
      </w:r>
      <w:r w:rsidR="00EC7A71" w:rsidRPr="00307165">
        <w:rPr>
          <w:rFonts w:ascii="Verdana" w:hAnsi="Verdana"/>
        </w:rPr>
        <w:t xml:space="preserve">если путевка приобретена у юридических лиц/индивидуальных предпринимателей), </w:t>
      </w:r>
      <w:r w:rsidR="00180429">
        <w:rPr>
          <w:rFonts w:ascii="Verdana" w:hAnsi="Verdana"/>
        </w:rPr>
        <w:t xml:space="preserve">документ, удостоверяющий личность, </w:t>
      </w:r>
      <w:r w:rsidR="00EC7A71" w:rsidRPr="00307165">
        <w:rPr>
          <w:rFonts w:ascii="Verdana" w:hAnsi="Verdana"/>
        </w:rPr>
        <w:t>получить карту гостя и ключ от номера у дежурного администратора (или горничной).</w:t>
      </w:r>
      <w:r w:rsidR="00CA7971">
        <w:rPr>
          <w:rFonts w:ascii="Verdana" w:hAnsi="Verdana"/>
        </w:rPr>
        <w:t xml:space="preserve"> </w:t>
      </w:r>
      <w:r w:rsidR="00180429" w:rsidRPr="00180429">
        <w:rPr>
          <w:rFonts w:ascii="Verdana" w:hAnsi="Verdana"/>
          <w:b/>
        </w:rPr>
        <w:t>Путевка не может быть делимой и использована другим лицом.</w:t>
      </w:r>
      <w:r w:rsidR="009B264F">
        <w:rPr>
          <w:rFonts w:ascii="Verdana" w:hAnsi="Verdana"/>
          <w:b/>
        </w:rPr>
        <w:t xml:space="preserve"> </w:t>
      </w:r>
    </w:p>
    <w:p w:rsidR="00156761" w:rsidRPr="00307165" w:rsidRDefault="00122934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1.4. </w:t>
      </w:r>
      <w:r w:rsidR="00EC7A71" w:rsidRPr="00307165">
        <w:rPr>
          <w:rFonts w:ascii="Verdana" w:hAnsi="Verdana"/>
        </w:rPr>
        <w:t xml:space="preserve">Заселение и выезд отдыхающих производится строго по датам, указанным в путёвке. Дни опозданий и досрочного </w:t>
      </w:r>
      <w:r w:rsidR="00EC7A71" w:rsidRPr="00187235">
        <w:rPr>
          <w:rFonts w:ascii="Verdana" w:hAnsi="Verdana"/>
        </w:rPr>
        <w:t xml:space="preserve">отъезда не компенсируются, деньги за неиспользованные дни не возвращаются, за исключением форс- мажорных обстоятельств </w:t>
      </w:r>
      <w:r w:rsidR="00EC7A71" w:rsidRPr="00187235">
        <w:rPr>
          <w:rFonts w:ascii="Verdana" w:hAnsi="Verdana"/>
          <w:color w:val="auto"/>
        </w:rPr>
        <w:t>(чрезвычайные, непреодолимые, не зависящие от воли и действий участников соглашения обстоятельства</w:t>
      </w:r>
      <w:r w:rsidR="00EC7A71" w:rsidRPr="00180429">
        <w:rPr>
          <w:rFonts w:ascii="Verdana" w:hAnsi="Verdana"/>
          <w:color w:val="auto"/>
        </w:rPr>
        <w:t>, в связи с которыми участники оказываются неспособными выполнить принятые ими обязательства. К форс- мажорным обстоятельствам относят: пожары, землетрясения, наводнения, другие стихийные бедствия, забастовки, военные действия, приезд высокопоставленных лиц и др.) или уважительных причин:</w:t>
      </w:r>
    </w:p>
    <w:p w:rsidR="00156761" w:rsidRPr="00307165" w:rsidRDefault="00EC7A71" w:rsidP="00307165">
      <w:pPr>
        <w:ind w:firstLine="567"/>
        <w:jc w:val="both"/>
        <w:rPr>
          <w:rFonts w:ascii="Verdana" w:hAnsi="Verdana"/>
        </w:rPr>
      </w:pPr>
      <w:r w:rsidRPr="00307165">
        <w:rPr>
          <w:rFonts w:ascii="Verdana" w:hAnsi="Verdana"/>
        </w:rPr>
        <w:t>а)</w:t>
      </w:r>
      <w:r w:rsidRPr="00307165">
        <w:rPr>
          <w:rFonts w:ascii="Verdana" w:hAnsi="Verdana"/>
        </w:rPr>
        <w:tab/>
        <w:t>невозможность нахождения в доме отдыха в связи с:</w:t>
      </w:r>
    </w:p>
    <w:p w:rsidR="00156761" w:rsidRPr="00307165" w:rsidRDefault="00FC23FD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EC7A71" w:rsidRPr="00307165">
        <w:rPr>
          <w:rFonts w:ascii="Verdana" w:hAnsi="Verdana"/>
        </w:rPr>
        <w:t>заболеваниями и состояниями, требующими экстренного хирургического вмешательства;</w:t>
      </w:r>
    </w:p>
    <w:p w:rsidR="00156761" w:rsidRPr="00307165" w:rsidRDefault="00FC23FD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EC7A71" w:rsidRPr="00307165">
        <w:rPr>
          <w:rFonts w:ascii="Verdana" w:hAnsi="Verdana"/>
        </w:rPr>
        <w:t>заболеваниями, при которых отдыхающие не способны к самостоятельному передвижению, самообслуживанию и нуждаются в постоянном специальном уходе;</w:t>
      </w:r>
    </w:p>
    <w:p w:rsidR="00156761" w:rsidRPr="00FC23FD" w:rsidRDefault="00FC23FD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EC7A71" w:rsidRPr="00307165">
        <w:rPr>
          <w:rFonts w:ascii="Verdana" w:hAnsi="Verdana"/>
        </w:rPr>
        <w:t>наличием заразных инфекционных заболеваний и других заболеваний, попадающим под противопоказания к пре</w:t>
      </w:r>
      <w:r>
        <w:rPr>
          <w:rFonts w:ascii="Verdana" w:hAnsi="Verdana"/>
        </w:rPr>
        <w:t>быванию в доме отдыха согласно пе</w:t>
      </w:r>
      <w:r w:rsidR="00EC7A71" w:rsidRPr="00307165">
        <w:rPr>
          <w:rFonts w:ascii="Verdana" w:hAnsi="Verdana"/>
        </w:rPr>
        <w:t>речням медицинских показаний и противопоказаний для санаторно-</w:t>
      </w:r>
      <w:r w:rsidR="00EC7A71" w:rsidRPr="00FC23FD">
        <w:rPr>
          <w:rFonts w:ascii="Verdana" w:hAnsi="Verdana"/>
        </w:rPr>
        <w:t>курортного лечения, утвержденным Минздравом РФ от 05.05.2016 №281н;</w:t>
      </w:r>
    </w:p>
    <w:p w:rsidR="00156761" w:rsidRPr="00FC23FD" w:rsidRDefault="00EC7A71" w:rsidP="00307165">
      <w:pPr>
        <w:ind w:firstLine="567"/>
        <w:jc w:val="both"/>
        <w:rPr>
          <w:rFonts w:ascii="Verdana" w:hAnsi="Verdana"/>
        </w:rPr>
      </w:pPr>
      <w:r w:rsidRPr="00FC23FD">
        <w:rPr>
          <w:rFonts w:ascii="Verdana" w:hAnsi="Verdana"/>
        </w:rPr>
        <w:lastRenderedPageBreak/>
        <w:t>б)</w:t>
      </w:r>
      <w:r w:rsidRPr="00FC23FD">
        <w:rPr>
          <w:rFonts w:ascii="Verdana" w:hAnsi="Verdana"/>
        </w:rPr>
        <w:tab/>
        <w:t>смерть близкого родственника отдыхающего (при наличии документального подтверждения);</w:t>
      </w:r>
    </w:p>
    <w:p w:rsidR="00156761" w:rsidRDefault="00EC7A71" w:rsidP="00307165">
      <w:pPr>
        <w:ind w:firstLine="567"/>
        <w:jc w:val="both"/>
        <w:rPr>
          <w:rFonts w:ascii="Verdana" w:hAnsi="Verdana"/>
        </w:rPr>
      </w:pPr>
      <w:r w:rsidRPr="00FC23FD">
        <w:rPr>
          <w:rFonts w:ascii="Verdana" w:hAnsi="Verdana"/>
        </w:rPr>
        <w:t>в)</w:t>
      </w:r>
      <w:r w:rsidRPr="00FC23FD">
        <w:rPr>
          <w:rFonts w:ascii="Verdana" w:hAnsi="Verdana"/>
        </w:rPr>
        <w:tab/>
        <w:t>смерть отдыхающего (при наличии документального подтверждения).</w:t>
      </w:r>
    </w:p>
    <w:p w:rsidR="00CA7971" w:rsidRPr="00307165" w:rsidRDefault="00CA7971" w:rsidP="00CA7971">
      <w:pPr>
        <w:ind w:firstLine="567"/>
        <w:jc w:val="both"/>
        <w:rPr>
          <w:rFonts w:ascii="Verdana" w:hAnsi="Verdana"/>
        </w:rPr>
      </w:pPr>
      <w:r w:rsidRPr="00CA7971">
        <w:rPr>
          <w:rFonts w:ascii="Verdana" w:hAnsi="Verdana"/>
        </w:rPr>
        <w:t>При нарушении сроков заезда по</w:t>
      </w:r>
      <w:r w:rsidR="003514B6">
        <w:rPr>
          <w:rFonts w:ascii="Verdana" w:hAnsi="Verdana"/>
        </w:rPr>
        <w:t xml:space="preserve"> </w:t>
      </w:r>
      <w:r w:rsidRPr="00CA7971">
        <w:rPr>
          <w:rFonts w:ascii="Verdana" w:hAnsi="Verdana"/>
        </w:rPr>
        <w:t xml:space="preserve">заказанной брони </w:t>
      </w:r>
      <w:r>
        <w:rPr>
          <w:rFonts w:ascii="Verdana" w:hAnsi="Verdana"/>
        </w:rPr>
        <w:t>дом отдыха</w:t>
      </w:r>
      <w:r w:rsidRPr="00CA7971">
        <w:rPr>
          <w:rFonts w:ascii="Verdana" w:hAnsi="Verdana"/>
        </w:rPr>
        <w:t xml:space="preserve"> не гарантирует</w:t>
      </w:r>
      <w:r>
        <w:rPr>
          <w:rFonts w:ascii="Verdana" w:hAnsi="Verdana"/>
        </w:rPr>
        <w:t xml:space="preserve"> </w:t>
      </w:r>
      <w:r w:rsidRPr="00CA7971">
        <w:rPr>
          <w:rFonts w:ascii="Verdana" w:hAnsi="Verdana"/>
        </w:rPr>
        <w:t xml:space="preserve">размещение </w:t>
      </w:r>
      <w:r>
        <w:rPr>
          <w:rFonts w:ascii="Verdana" w:hAnsi="Verdana"/>
        </w:rPr>
        <w:t xml:space="preserve">отдыхающих </w:t>
      </w:r>
      <w:r w:rsidRPr="00CA7971">
        <w:rPr>
          <w:rFonts w:ascii="Verdana" w:hAnsi="Verdana"/>
        </w:rPr>
        <w:t>в указанной категории номеров, а размещает на свободные места</w:t>
      </w:r>
      <w:r>
        <w:rPr>
          <w:rFonts w:ascii="Verdana" w:hAnsi="Verdana"/>
        </w:rPr>
        <w:t xml:space="preserve"> </w:t>
      </w:r>
      <w:r w:rsidRPr="00CA7971">
        <w:rPr>
          <w:rFonts w:ascii="Verdana" w:hAnsi="Verdana"/>
        </w:rPr>
        <w:t>(при их наличии).</w:t>
      </w:r>
    </w:p>
    <w:p w:rsidR="00156761" w:rsidRPr="00882348" w:rsidRDefault="00122934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 xml:space="preserve">1.5. </w:t>
      </w:r>
      <w:r w:rsidR="00EC7A71" w:rsidRPr="00882348">
        <w:rPr>
          <w:rFonts w:ascii="Verdana" w:hAnsi="Verdana"/>
        </w:rPr>
        <w:t>В случае приобретения путёвки у юридического лица/индивидуального предпринимателя по ценам, не соответствующим прейскуранту дома отдыха, ООО</w:t>
      </w:r>
      <w:r w:rsidRPr="00882348">
        <w:rPr>
          <w:rFonts w:ascii="Verdana" w:hAnsi="Verdana"/>
        </w:rPr>
        <w:t xml:space="preserve"> «</w:t>
      </w:r>
      <w:r w:rsidR="00EC7A71" w:rsidRPr="00882348">
        <w:rPr>
          <w:rFonts w:ascii="Verdana" w:hAnsi="Verdana"/>
        </w:rPr>
        <w:t>Дом отдыха «БЕРЕЗКИ</w:t>
      </w:r>
      <w:r w:rsidRPr="00882348">
        <w:rPr>
          <w:rFonts w:ascii="Verdana" w:hAnsi="Verdana"/>
        </w:rPr>
        <w:t xml:space="preserve">» </w:t>
      </w:r>
      <w:r w:rsidR="00EC7A71" w:rsidRPr="00882348">
        <w:rPr>
          <w:rFonts w:ascii="Verdana" w:hAnsi="Verdana"/>
        </w:rPr>
        <w:t>ответственности за действия данных юридических лиц (индивидуальных предпринимателей) не несёт и претензий не принимает.</w:t>
      </w:r>
    </w:p>
    <w:p w:rsidR="00156761" w:rsidRPr="00882348" w:rsidRDefault="00122934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 xml:space="preserve">1.6. </w:t>
      </w:r>
      <w:r w:rsidR="00EC7A71" w:rsidRPr="00882348">
        <w:rPr>
          <w:rFonts w:ascii="Verdana" w:hAnsi="Verdana"/>
        </w:rPr>
        <w:t>Все претензии по качеству услуг должны быть заявлены клиентом в ходе оказания услуги либо сразу после их оказания.</w:t>
      </w:r>
    </w:p>
    <w:p w:rsidR="00156761" w:rsidRPr="00882348" w:rsidRDefault="00122934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 xml:space="preserve">1.7. </w:t>
      </w:r>
      <w:r w:rsidR="00EC7A71" w:rsidRPr="00882348">
        <w:rPr>
          <w:rFonts w:ascii="Verdana" w:hAnsi="Verdana"/>
        </w:rPr>
        <w:t>Настоящие Правила обязательны для исполнения всеми отдыхающими и посетителями дома отдыха.</w:t>
      </w:r>
    </w:p>
    <w:p w:rsidR="00156761" w:rsidRPr="00882348" w:rsidRDefault="00122934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 xml:space="preserve">1.8. </w:t>
      </w:r>
      <w:r w:rsidR="00EC7A71" w:rsidRPr="00882348">
        <w:rPr>
          <w:rFonts w:ascii="Verdana" w:hAnsi="Verdana"/>
        </w:rPr>
        <w:t>Отдыхающий обязан довести информацию, содержащуюся в настоящих Правилах, до сведения проживающих с ним в одном номере. При этом ответственным за соблюдение настоящих Правил является персонально каждый отдыхающий.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1.9</w:t>
      </w:r>
      <w:r w:rsidR="00122934" w:rsidRPr="00882348">
        <w:rPr>
          <w:rFonts w:ascii="Verdana" w:hAnsi="Verdana"/>
        </w:rPr>
        <w:t>.</w:t>
      </w:r>
      <w:r w:rsidRPr="00882348">
        <w:rPr>
          <w:rFonts w:ascii="Verdana" w:hAnsi="Verdana"/>
        </w:rPr>
        <w:t xml:space="preserve"> В случае нарушения настоящих Правил и, как следствие этого, неподчинение законным требованиям сотрудников дома отдыха, представители дома отдыха имеют право применить меры, предусмотренные п.4.1 настоящих Правил.</w:t>
      </w:r>
    </w:p>
    <w:p w:rsidR="00122934" w:rsidRPr="00882348" w:rsidRDefault="00122934" w:rsidP="00307165">
      <w:pPr>
        <w:ind w:firstLine="567"/>
        <w:jc w:val="both"/>
        <w:rPr>
          <w:rFonts w:ascii="Verdana" w:hAnsi="Verdana"/>
        </w:rPr>
      </w:pPr>
    </w:p>
    <w:p w:rsidR="00156761" w:rsidRPr="00882348" w:rsidRDefault="00122934" w:rsidP="00307165">
      <w:pPr>
        <w:ind w:firstLine="567"/>
        <w:jc w:val="both"/>
        <w:rPr>
          <w:rFonts w:ascii="Verdana" w:hAnsi="Verdana"/>
          <w:b/>
        </w:rPr>
      </w:pPr>
      <w:bookmarkStart w:id="3" w:name="bookmark4"/>
      <w:r w:rsidRPr="00882348">
        <w:rPr>
          <w:rFonts w:ascii="Verdana" w:hAnsi="Verdana"/>
          <w:b/>
        </w:rPr>
        <w:t xml:space="preserve">2 </w:t>
      </w:r>
      <w:r w:rsidR="00EC7A71" w:rsidRPr="00882348">
        <w:rPr>
          <w:rFonts w:ascii="Verdana" w:hAnsi="Verdana"/>
          <w:b/>
        </w:rPr>
        <w:t>Заезд и выезд из дома отдыха</w:t>
      </w:r>
      <w:bookmarkEnd w:id="3"/>
    </w:p>
    <w:p w:rsidR="00122934" w:rsidRPr="00882348" w:rsidRDefault="00122934" w:rsidP="00307165">
      <w:pPr>
        <w:ind w:firstLine="567"/>
        <w:jc w:val="both"/>
        <w:rPr>
          <w:rFonts w:ascii="Verdana" w:hAnsi="Verdana"/>
          <w:b/>
        </w:rPr>
      </w:pPr>
    </w:p>
    <w:p w:rsidR="00156761" w:rsidRPr="00882348" w:rsidRDefault="00122934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 xml:space="preserve">2.1. </w:t>
      </w:r>
      <w:r w:rsidR="00EC7A71" w:rsidRPr="00882348">
        <w:rPr>
          <w:rFonts w:ascii="Verdana" w:hAnsi="Verdana"/>
        </w:rPr>
        <w:t>Заселение в дом отдыха осуществляется в день заезда, указанного в договоре, после 1</w:t>
      </w:r>
      <w:r w:rsidRPr="00882348">
        <w:rPr>
          <w:rFonts w:ascii="Verdana" w:hAnsi="Verdana"/>
        </w:rPr>
        <w:t>4</w:t>
      </w:r>
      <w:r w:rsidR="00EC7A71" w:rsidRPr="00882348">
        <w:rPr>
          <w:rFonts w:ascii="Verdana" w:hAnsi="Verdana"/>
        </w:rPr>
        <w:t xml:space="preserve"> часов текущих суток. При размещении до расчетного часа (с 00.00 до 1</w:t>
      </w:r>
      <w:r w:rsidRPr="00882348">
        <w:rPr>
          <w:rFonts w:ascii="Verdana" w:hAnsi="Verdana"/>
        </w:rPr>
        <w:t>4</w:t>
      </w:r>
      <w:r w:rsidR="00EC7A71" w:rsidRPr="00882348">
        <w:rPr>
          <w:rFonts w:ascii="Verdana" w:hAnsi="Verdana"/>
        </w:rPr>
        <w:t>.00 часов) плата за проживание взимается как за полные сутки. Выезд из дома отдыха осуществляется в день окончания заезда (по договору) или в последний день, оплаченный за проживание, до 12.00 часов по местному времени.</w:t>
      </w:r>
    </w:p>
    <w:p w:rsidR="00156761" w:rsidRPr="00882348" w:rsidRDefault="00122934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 xml:space="preserve">2.2. </w:t>
      </w:r>
      <w:r w:rsidR="00EC7A71" w:rsidRPr="00882348">
        <w:rPr>
          <w:rFonts w:ascii="Verdana" w:hAnsi="Verdana"/>
        </w:rPr>
        <w:t>При заселении в номер отдыхающий должен ознакомится с оснащением номера. В случае обнаружения недостачи незамедлительно сообщить горничной или дежурному админис</w:t>
      </w:r>
      <w:r w:rsidRPr="00882348">
        <w:rPr>
          <w:rFonts w:ascii="Verdana" w:hAnsi="Verdana"/>
        </w:rPr>
        <w:t>т</w:t>
      </w:r>
      <w:r w:rsidR="00EC7A71" w:rsidRPr="00882348">
        <w:rPr>
          <w:rFonts w:ascii="Verdana" w:hAnsi="Verdana"/>
        </w:rPr>
        <w:t>ратору.</w:t>
      </w:r>
    </w:p>
    <w:p w:rsidR="00122934" w:rsidRPr="00882348" w:rsidRDefault="00122934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 xml:space="preserve">2.3. </w:t>
      </w:r>
      <w:r w:rsidR="00EC7A71" w:rsidRPr="00882348">
        <w:rPr>
          <w:rFonts w:ascii="Verdana" w:hAnsi="Verdana"/>
        </w:rPr>
        <w:t>При выезде (освобождении номера) отдыхающий сдаёт номер горничной или дежурному администратору</w:t>
      </w:r>
      <w:r w:rsidRPr="00882348">
        <w:rPr>
          <w:rFonts w:ascii="Verdana" w:hAnsi="Verdana"/>
        </w:rPr>
        <w:t>.</w:t>
      </w:r>
    </w:p>
    <w:p w:rsidR="00156761" w:rsidRPr="00882348" w:rsidRDefault="00122934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 xml:space="preserve">2.4. </w:t>
      </w:r>
      <w:r w:rsidR="00EC7A71" w:rsidRPr="00882348">
        <w:rPr>
          <w:rFonts w:ascii="Verdana" w:hAnsi="Verdana"/>
        </w:rPr>
        <w:t>Отдыхающие, прибывшие раньше срока действия договора, могут быть размещены в доме отдыха при наличии свободных мест только за оплату по действующему прейскуранту дома отдыха за полные сутки.</w:t>
      </w:r>
    </w:p>
    <w:p w:rsidR="00156761" w:rsidRPr="00882348" w:rsidRDefault="00122934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 xml:space="preserve">2.5. </w:t>
      </w:r>
      <w:r w:rsidR="00EC7A71" w:rsidRPr="00882348">
        <w:rPr>
          <w:rFonts w:ascii="Verdana" w:hAnsi="Verdana"/>
        </w:rPr>
        <w:t>В случаях, когда день отъезда (приезда) не совпадает с расписанием движения авто- и ж/д транспорта, продление заезда производится при наличии свободных мест согласно действующему прейскуранту, с учетом расчётного часа.</w:t>
      </w:r>
    </w:p>
    <w:p w:rsidR="00156761" w:rsidRDefault="00122934" w:rsidP="00307165">
      <w:pPr>
        <w:ind w:firstLine="567"/>
        <w:jc w:val="both"/>
        <w:rPr>
          <w:rFonts w:ascii="Verdana" w:hAnsi="Verdana"/>
          <w:b/>
        </w:rPr>
      </w:pPr>
      <w:bookmarkStart w:id="4" w:name="bookmark5"/>
      <w:r w:rsidRPr="00882348">
        <w:rPr>
          <w:rFonts w:ascii="Verdana" w:hAnsi="Verdana"/>
          <w:b/>
        </w:rPr>
        <w:t xml:space="preserve">2.6. </w:t>
      </w:r>
      <w:r w:rsidR="00EC7A71" w:rsidRPr="00882348">
        <w:rPr>
          <w:rFonts w:ascii="Verdana" w:hAnsi="Verdana"/>
          <w:b/>
        </w:rPr>
        <w:t xml:space="preserve">При досрочном отъезде из дома отдыха, независимо от каких-либо </w:t>
      </w:r>
      <w:r w:rsidR="00EC7A71" w:rsidRPr="00187235">
        <w:rPr>
          <w:rFonts w:ascii="Verdana" w:hAnsi="Verdana"/>
          <w:b/>
        </w:rPr>
        <w:t>причин (за исключением форс-мажора и уважительных причин п.1.4), возврат денежных средств не производится.</w:t>
      </w:r>
      <w:bookmarkEnd w:id="4"/>
    </w:p>
    <w:p w:rsidR="00122934" w:rsidRPr="00882348" w:rsidRDefault="00122934" w:rsidP="00307165">
      <w:pPr>
        <w:ind w:firstLine="567"/>
        <w:jc w:val="both"/>
        <w:rPr>
          <w:rFonts w:ascii="Verdana" w:hAnsi="Verdana"/>
          <w:b/>
        </w:rPr>
      </w:pPr>
      <w:bookmarkStart w:id="5" w:name="bookmark6"/>
    </w:p>
    <w:p w:rsidR="00156761" w:rsidRPr="00882348" w:rsidRDefault="00122934" w:rsidP="00307165">
      <w:pPr>
        <w:ind w:firstLine="567"/>
        <w:jc w:val="both"/>
        <w:rPr>
          <w:rFonts w:ascii="Verdana" w:hAnsi="Verdana"/>
          <w:b/>
        </w:rPr>
      </w:pPr>
      <w:r w:rsidRPr="00882348">
        <w:rPr>
          <w:rFonts w:ascii="Verdana" w:hAnsi="Verdana"/>
          <w:b/>
        </w:rPr>
        <w:t xml:space="preserve">3 </w:t>
      </w:r>
      <w:r w:rsidR="00EC7A71" w:rsidRPr="00882348">
        <w:rPr>
          <w:rFonts w:ascii="Verdana" w:hAnsi="Verdana"/>
          <w:b/>
        </w:rPr>
        <w:t>Порядок проживания в доме отдыха</w:t>
      </w:r>
      <w:bookmarkEnd w:id="5"/>
    </w:p>
    <w:p w:rsidR="00122934" w:rsidRPr="00882348" w:rsidRDefault="00122934" w:rsidP="00307165">
      <w:pPr>
        <w:ind w:firstLine="567"/>
        <w:jc w:val="both"/>
        <w:rPr>
          <w:rFonts w:ascii="Verdana" w:hAnsi="Verdana"/>
        </w:rPr>
      </w:pP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 xml:space="preserve">3.1. Отдыхающие должны бережно относиться к имуществу и оборудованию дома отдыха, соблюдать чистоту и порядок. В случае </w:t>
      </w:r>
      <w:r w:rsidRPr="00882348">
        <w:rPr>
          <w:rFonts w:ascii="Verdana" w:hAnsi="Verdana"/>
        </w:rPr>
        <w:lastRenderedPageBreak/>
        <w:t>повреждения или утраты имущества дома отдыха отдыхающий возмещает стоимость нанесенного ущерба согласно действующему прейскуранту.</w:t>
      </w:r>
    </w:p>
    <w:p w:rsidR="00156761" w:rsidRPr="00882348" w:rsidRDefault="00122934" w:rsidP="00307165">
      <w:pPr>
        <w:ind w:firstLine="567"/>
        <w:jc w:val="both"/>
        <w:rPr>
          <w:rFonts w:ascii="Verdana" w:hAnsi="Verdana"/>
          <w:b/>
        </w:rPr>
      </w:pPr>
      <w:bookmarkStart w:id="6" w:name="bookmark7"/>
      <w:r w:rsidRPr="00882348">
        <w:rPr>
          <w:rFonts w:ascii="Verdana" w:hAnsi="Verdana"/>
          <w:b/>
        </w:rPr>
        <w:t xml:space="preserve">3.2. </w:t>
      </w:r>
      <w:r w:rsidR="00EC7A71" w:rsidRPr="00882348">
        <w:rPr>
          <w:rFonts w:ascii="Verdana" w:hAnsi="Verdana"/>
          <w:b/>
        </w:rPr>
        <w:t>Отдыхающим в доме отдыха запрещается:</w:t>
      </w:r>
      <w:bookmarkEnd w:id="6"/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оставлять в номере в своё отсутствие посторонних лиц, а также передавать им ключ от номера, карту гостя</w:t>
      </w:r>
      <w:r w:rsidR="002F212D">
        <w:rPr>
          <w:rFonts w:ascii="Verdana" w:hAnsi="Verdana"/>
        </w:rPr>
        <w:t>,  санаторно-курортную книжку</w:t>
      </w:r>
      <w:r w:rsidRPr="00882348">
        <w:rPr>
          <w:rFonts w:ascii="Verdana" w:hAnsi="Verdana"/>
        </w:rPr>
        <w:t>;</w:t>
      </w:r>
    </w:p>
    <w:p w:rsidR="00156761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хранить в номере громоздкие вещи, оружие, легковоспламеняющиеся вещества и материалы;</w:t>
      </w:r>
    </w:p>
    <w:p w:rsidR="001A788B" w:rsidRPr="00882348" w:rsidRDefault="001A788B" w:rsidP="001A788B">
      <w:pPr>
        <w:ind w:firstLine="567"/>
        <w:jc w:val="both"/>
        <w:rPr>
          <w:rFonts w:ascii="Verdana" w:hAnsi="Verdana"/>
        </w:rPr>
      </w:pPr>
      <w:r w:rsidRPr="001A788B">
        <w:rPr>
          <w:rFonts w:ascii="Verdana" w:hAnsi="Verdana"/>
        </w:rPr>
        <w:t xml:space="preserve">вносить на территорию </w:t>
      </w:r>
      <w:r>
        <w:rPr>
          <w:rFonts w:ascii="Verdana" w:hAnsi="Verdana"/>
        </w:rPr>
        <w:t xml:space="preserve">дома отдыха </w:t>
      </w:r>
      <w:r w:rsidRPr="001A788B">
        <w:rPr>
          <w:rFonts w:ascii="Verdana" w:hAnsi="Verdana"/>
        </w:rPr>
        <w:t>продукты питания и спиртные напитки, во</w:t>
      </w:r>
      <w:r>
        <w:rPr>
          <w:rFonts w:ascii="Verdana" w:hAnsi="Verdana"/>
        </w:rPr>
        <w:t xml:space="preserve"> </w:t>
      </w:r>
      <w:r w:rsidRPr="001A788B">
        <w:rPr>
          <w:rFonts w:ascii="Verdana" w:hAnsi="Verdana"/>
        </w:rPr>
        <w:t>избежание пищевых отравлений</w:t>
      </w:r>
      <w:r>
        <w:rPr>
          <w:rFonts w:ascii="Verdana" w:hAnsi="Verdana"/>
        </w:rPr>
        <w:t>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распивать спиртные напитки в номере;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ввозить на территорию и/или держать в номере животных и птиц;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грубить обслуживающему персоналу;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включать источники звука (телевизор, радио и пр.) со слышимостью вне пределов комнаты;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выбрасывать мусор из окна, с балкона;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принимать посетителей с 22.00 часов до 9.00 часов;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изменять интерьер в номере и холлах дома отдыха без разрешения администрации;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самовольно переселяться из одной комнаты в другую;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выносить посуду из столовой или обменивать на посуду из номера;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расклеивать по стенам картины, плакаты, и др.;</w:t>
      </w:r>
    </w:p>
    <w:p w:rsidR="00156761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посещать общественные места (за исключением пляжа) в купальных костюмах;</w:t>
      </w:r>
    </w:p>
    <w:p w:rsidR="001A788B" w:rsidRPr="00882348" w:rsidRDefault="001A788B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курить на территории дома отдыха;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нарушать тишину с 23.00 часов до 7.00 часов.</w:t>
      </w:r>
    </w:p>
    <w:p w:rsidR="00156761" w:rsidRPr="00882348" w:rsidRDefault="00122934" w:rsidP="00307165">
      <w:pPr>
        <w:ind w:firstLine="567"/>
        <w:jc w:val="both"/>
        <w:rPr>
          <w:rFonts w:ascii="Verdana" w:hAnsi="Verdana"/>
          <w:b/>
        </w:rPr>
      </w:pPr>
      <w:bookmarkStart w:id="7" w:name="bookmark8"/>
      <w:r w:rsidRPr="00882348">
        <w:rPr>
          <w:rFonts w:ascii="Verdana" w:hAnsi="Verdana"/>
          <w:b/>
        </w:rPr>
        <w:t xml:space="preserve">3.3. </w:t>
      </w:r>
      <w:r w:rsidR="00EC7A71" w:rsidRPr="00882348">
        <w:rPr>
          <w:rFonts w:ascii="Verdana" w:hAnsi="Verdana"/>
          <w:b/>
        </w:rPr>
        <w:t>Отдыхающие в доме отдыха обязаны:</w:t>
      </w:r>
      <w:bookmarkEnd w:id="7"/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соблюдать настоящие Правила;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подчиняться законным требованиям, предъявляемым сотрудниками дома отдыха;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соблюдать чистоту и порядок в номере и холлах корпуса дома отдыха;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бережно относиться к имуществу дома отдыха;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уважать человеческое достоинство, личную и имущ</w:t>
      </w:r>
      <w:r w:rsidR="00122934" w:rsidRPr="00882348">
        <w:rPr>
          <w:rFonts w:ascii="Verdana" w:hAnsi="Verdana"/>
        </w:rPr>
        <w:t>ественную неприкосновенность ра</w:t>
      </w:r>
      <w:r w:rsidRPr="00882348">
        <w:rPr>
          <w:rFonts w:ascii="Verdana" w:hAnsi="Verdana"/>
        </w:rPr>
        <w:t>ботников дома отдыха и других отдыхающих;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возмещать причиненный материальный ущерб;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при выходе из номера закрывать водоразборные краны и окна, выключать свет, телевизор. Закрывать номер и сдавать ключи от номера дежурному администратору в административном здании или горничной;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соблюдать требования пожарной безопасности (в соответствии с п.9 настоящих Правил);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при выезде из дома отдыха произвести полный расчет за предоставленные им услуги, а также сдать горничной (или дежурному администратору) занимаемый номер.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  <w:b/>
        </w:rPr>
      </w:pPr>
      <w:bookmarkStart w:id="8" w:name="bookmark9"/>
      <w:r w:rsidRPr="00882348">
        <w:rPr>
          <w:rFonts w:ascii="Verdana" w:hAnsi="Verdana"/>
          <w:b/>
        </w:rPr>
        <w:t>3.4 Основные правила для отдыхающих с детьми:</w:t>
      </w:r>
      <w:bookmarkEnd w:id="8"/>
    </w:p>
    <w:p w:rsidR="005F3E0B" w:rsidRPr="005F3E0B" w:rsidRDefault="00EC7A71" w:rsidP="00307165">
      <w:pPr>
        <w:ind w:firstLine="567"/>
        <w:jc w:val="both"/>
        <w:rPr>
          <w:rFonts w:ascii="Verdana" w:hAnsi="Verdana"/>
          <w:b/>
        </w:rPr>
      </w:pPr>
      <w:r w:rsidRPr="00882348">
        <w:rPr>
          <w:rFonts w:ascii="Verdana" w:hAnsi="Verdana"/>
        </w:rPr>
        <w:t xml:space="preserve">дети (от </w:t>
      </w:r>
      <w:r w:rsidR="00F77047">
        <w:rPr>
          <w:rFonts w:ascii="Verdana" w:hAnsi="Verdana"/>
        </w:rPr>
        <w:t>0</w:t>
      </w:r>
      <w:r w:rsidRPr="00882348">
        <w:rPr>
          <w:rFonts w:ascii="Verdana" w:hAnsi="Verdana"/>
        </w:rPr>
        <w:t xml:space="preserve"> до </w:t>
      </w:r>
      <w:r w:rsidR="00F77047">
        <w:rPr>
          <w:rFonts w:ascii="Verdana" w:hAnsi="Verdana"/>
        </w:rPr>
        <w:t>5</w:t>
      </w:r>
      <w:r w:rsidRPr="00882348">
        <w:rPr>
          <w:rFonts w:ascii="Verdana" w:hAnsi="Verdana"/>
        </w:rPr>
        <w:t xml:space="preserve"> лет) принимаются только при наличии свидетельства о рождении</w:t>
      </w:r>
      <w:r w:rsidR="00F77047">
        <w:rPr>
          <w:rFonts w:ascii="Verdana" w:hAnsi="Verdana"/>
        </w:rPr>
        <w:t xml:space="preserve">, </w:t>
      </w:r>
      <w:r w:rsidR="00F77047" w:rsidRPr="00882348">
        <w:rPr>
          <w:rFonts w:ascii="Verdana" w:hAnsi="Verdana"/>
        </w:rPr>
        <w:t xml:space="preserve">дети (от </w:t>
      </w:r>
      <w:r w:rsidR="00F77047">
        <w:rPr>
          <w:rFonts w:ascii="Verdana" w:hAnsi="Verdana"/>
        </w:rPr>
        <w:t>5</w:t>
      </w:r>
      <w:r w:rsidR="00F77047" w:rsidRPr="00882348">
        <w:rPr>
          <w:rFonts w:ascii="Verdana" w:hAnsi="Verdana"/>
        </w:rPr>
        <w:t xml:space="preserve"> до 14 лет) принимаются только при наличии путевки, свидетельства о рождении</w:t>
      </w:r>
      <w:r w:rsidR="00F77047">
        <w:rPr>
          <w:rFonts w:ascii="Verdana" w:hAnsi="Verdana"/>
        </w:rPr>
        <w:t xml:space="preserve">. </w:t>
      </w:r>
      <w:r w:rsidRPr="005F3E0B">
        <w:rPr>
          <w:rFonts w:ascii="Verdana" w:hAnsi="Verdana"/>
          <w:b/>
        </w:rPr>
        <w:t xml:space="preserve">Детям в возрасте до </w:t>
      </w:r>
      <w:r w:rsidR="00156842" w:rsidRPr="005F3E0B">
        <w:rPr>
          <w:rFonts w:ascii="Verdana" w:hAnsi="Verdana"/>
          <w:b/>
        </w:rPr>
        <w:t>5</w:t>
      </w:r>
      <w:r w:rsidRPr="005F3E0B">
        <w:rPr>
          <w:rFonts w:ascii="Verdana" w:hAnsi="Verdana"/>
          <w:b/>
        </w:rPr>
        <w:t xml:space="preserve"> лет санаторно-курортные услуги не оказываются</w:t>
      </w:r>
      <w:r w:rsidR="005F3E0B" w:rsidRPr="005F3E0B">
        <w:rPr>
          <w:rFonts w:ascii="Verdana" w:hAnsi="Verdana"/>
          <w:b/>
        </w:rPr>
        <w:t>, койко-место не предоставляется.</w:t>
      </w:r>
    </w:p>
    <w:p w:rsidR="00156761" w:rsidRPr="005F3E0B" w:rsidRDefault="005F3E0B" w:rsidP="00307165">
      <w:pPr>
        <w:ind w:firstLine="567"/>
        <w:jc w:val="both"/>
        <w:rPr>
          <w:rFonts w:ascii="Verdana" w:hAnsi="Verdana"/>
          <w:color w:val="auto"/>
        </w:rPr>
      </w:pPr>
      <w:r w:rsidRPr="005F3E0B">
        <w:rPr>
          <w:rFonts w:ascii="Verdana" w:hAnsi="Verdana"/>
        </w:rPr>
        <w:t>П</w:t>
      </w:r>
      <w:r w:rsidR="00EC7A71" w:rsidRPr="005F3E0B">
        <w:rPr>
          <w:rFonts w:ascii="Verdana" w:hAnsi="Verdana"/>
          <w:color w:val="auto"/>
        </w:rPr>
        <w:t>ри регистрации отдыхающих с детьми в карте гостя ставится отметка о наличии ребенка до</w:t>
      </w:r>
      <w:r w:rsidR="00156842" w:rsidRPr="005F3E0B">
        <w:rPr>
          <w:rFonts w:ascii="Verdana" w:hAnsi="Verdana"/>
          <w:color w:val="auto"/>
        </w:rPr>
        <w:t xml:space="preserve"> 5</w:t>
      </w:r>
      <w:r w:rsidR="00EC7A71" w:rsidRPr="005F3E0B">
        <w:rPr>
          <w:rFonts w:ascii="Verdana" w:hAnsi="Verdana"/>
          <w:color w:val="auto"/>
        </w:rPr>
        <w:t xml:space="preserve"> лет (с указанием количества детей до </w:t>
      </w:r>
      <w:r w:rsidR="00156842" w:rsidRPr="005F3E0B">
        <w:rPr>
          <w:rFonts w:ascii="Verdana" w:hAnsi="Verdana"/>
          <w:color w:val="auto"/>
        </w:rPr>
        <w:t>5</w:t>
      </w:r>
      <w:r w:rsidR="00EC7A71" w:rsidRPr="005F3E0B">
        <w:rPr>
          <w:rFonts w:ascii="Verdana" w:hAnsi="Verdana"/>
          <w:color w:val="auto"/>
        </w:rPr>
        <w:t xml:space="preserve"> лет);</w:t>
      </w:r>
    </w:p>
    <w:p w:rsidR="00156761" w:rsidRPr="005F3E0B" w:rsidRDefault="00EC7A71" w:rsidP="00307165">
      <w:pPr>
        <w:ind w:firstLine="567"/>
        <w:jc w:val="both"/>
        <w:rPr>
          <w:rFonts w:ascii="Verdana" w:hAnsi="Verdana"/>
          <w:color w:val="auto"/>
        </w:rPr>
      </w:pPr>
      <w:r w:rsidRPr="005F3E0B">
        <w:rPr>
          <w:rFonts w:ascii="Verdana" w:hAnsi="Verdana"/>
          <w:color w:val="auto"/>
        </w:rPr>
        <w:t>за безопасность жизни и здоровье детей несут ответственность их родители;</w:t>
      </w:r>
    </w:p>
    <w:p w:rsidR="00156761" w:rsidRPr="005F3E0B" w:rsidRDefault="00EC7A71" w:rsidP="00307165">
      <w:pPr>
        <w:ind w:firstLine="567"/>
        <w:jc w:val="both"/>
        <w:rPr>
          <w:rFonts w:ascii="Verdana" w:hAnsi="Verdana"/>
          <w:color w:val="auto"/>
        </w:rPr>
      </w:pPr>
      <w:r w:rsidRPr="005F3E0B">
        <w:rPr>
          <w:rFonts w:ascii="Verdana" w:hAnsi="Verdana"/>
          <w:color w:val="auto"/>
        </w:rPr>
        <w:lastRenderedPageBreak/>
        <w:t xml:space="preserve">отдыхающий при посещении столовой дома отдыха вместе с ребенком до </w:t>
      </w:r>
      <w:r w:rsidR="00156842" w:rsidRPr="005F3E0B">
        <w:rPr>
          <w:rFonts w:ascii="Verdana" w:hAnsi="Verdana"/>
          <w:color w:val="auto"/>
        </w:rPr>
        <w:t>5</w:t>
      </w:r>
      <w:r w:rsidRPr="005F3E0B">
        <w:rPr>
          <w:rFonts w:ascii="Verdana" w:hAnsi="Verdana"/>
          <w:color w:val="auto"/>
        </w:rPr>
        <w:t xml:space="preserve"> лет предъявляет администратору в столовой карту гостя с отметкой о наличии детей данной возрастной категории;</w:t>
      </w:r>
    </w:p>
    <w:p w:rsidR="00156761" w:rsidRPr="005F3E0B" w:rsidRDefault="00EC7A71" w:rsidP="00307165">
      <w:pPr>
        <w:ind w:firstLine="567"/>
        <w:jc w:val="both"/>
        <w:rPr>
          <w:rFonts w:ascii="Verdana" w:hAnsi="Verdana"/>
          <w:color w:val="auto"/>
        </w:rPr>
      </w:pPr>
      <w:r w:rsidRPr="005F3E0B">
        <w:rPr>
          <w:rFonts w:ascii="Verdana" w:hAnsi="Verdana"/>
          <w:color w:val="auto"/>
        </w:rPr>
        <w:t xml:space="preserve">дети до </w:t>
      </w:r>
      <w:r w:rsidR="00156842" w:rsidRPr="005F3E0B">
        <w:rPr>
          <w:rFonts w:ascii="Verdana" w:hAnsi="Verdana"/>
          <w:color w:val="auto"/>
        </w:rPr>
        <w:t>5</w:t>
      </w:r>
      <w:r w:rsidRPr="005F3E0B">
        <w:rPr>
          <w:rFonts w:ascii="Verdana" w:hAnsi="Verdana"/>
          <w:color w:val="auto"/>
        </w:rPr>
        <w:t xml:space="preserve"> лет допускаются в столовую дома отдыха работниками службы питания ТОЛЬКО при наличии данной отметки в карте гостя сопровождающего их лица;</w:t>
      </w:r>
    </w:p>
    <w:p w:rsidR="00156761" w:rsidRPr="005F3E0B" w:rsidRDefault="00EC7A71" w:rsidP="00307165">
      <w:pPr>
        <w:ind w:firstLine="567"/>
        <w:jc w:val="both"/>
        <w:rPr>
          <w:rFonts w:ascii="Verdana" w:hAnsi="Verdana"/>
          <w:color w:val="auto"/>
        </w:rPr>
      </w:pPr>
      <w:r w:rsidRPr="00F77047">
        <w:rPr>
          <w:rFonts w:ascii="Verdana" w:hAnsi="Verdana"/>
          <w:color w:val="auto"/>
        </w:rPr>
        <w:t>дети в возрасте</w:t>
      </w:r>
      <w:r w:rsidR="00C61DCB" w:rsidRPr="00F77047">
        <w:rPr>
          <w:rFonts w:ascii="Verdana" w:hAnsi="Verdana"/>
          <w:color w:val="auto"/>
        </w:rPr>
        <w:t xml:space="preserve"> младше</w:t>
      </w:r>
      <w:r w:rsidRPr="00F77047">
        <w:rPr>
          <w:rFonts w:ascii="Verdana" w:hAnsi="Verdana"/>
          <w:color w:val="auto"/>
        </w:rPr>
        <w:t xml:space="preserve"> </w:t>
      </w:r>
      <w:r w:rsidR="00156842" w:rsidRPr="00F77047">
        <w:rPr>
          <w:rFonts w:ascii="Verdana" w:hAnsi="Verdana"/>
          <w:color w:val="auto"/>
        </w:rPr>
        <w:t>5</w:t>
      </w:r>
      <w:r w:rsidRPr="00F77047">
        <w:rPr>
          <w:rFonts w:ascii="Verdana" w:hAnsi="Verdana"/>
          <w:color w:val="auto"/>
        </w:rPr>
        <w:t xml:space="preserve"> лет получают услуги питания ТОЛЬКО при наличии путевки</w:t>
      </w:r>
      <w:r w:rsidR="009331F4" w:rsidRPr="00F77047">
        <w:rPr>
          <w:rFonts w:ascii="Verdana" w:hAnsi="Verdana"/>
          <w:color w:val="auto"/>
        </w:rPr>
        <w:t xml:space="preserve"> или курсовки</w:t>
      </w:r>
      <w:r w:rsidRPr="00F77047">
        <w:rPr>
          <w:rFonts w:ascii="Verdana" w:hAnsi="Verdana"/>
          <w:color w:val="auto"/>
        </w:rPr>
        <w:t>;</w:t>
      </w:r>
    </w:p>
    <w:p w:rsidR="00156761" w:rsidRPr="004D3CD4" w:rsidRDefault="00EC7A71" w:rsidP="00156842">
      <w:pPr>
        <w:ind w:firstLine="567"/>
        <w:jc w:val="both"/>
        <w:rPr>
          <w:rFonts w:ascii="Verdana" w:hAnsi="Verdana"/>
          <w:color w:val="auto"/>
        </w:rPr>
      </w:pPr>
      <w:r w:rsidRPr="005F3E0B">
        <w:rPr>
          <w:rFonts w:ascii="Verdana" w:hAnsi="Verdana"/>
          <w:color w:val="auto"/>
        </w:rPr>
        <w:t>вынос продуктов для питания детей и отдыхающих вне столовой ЗАПРЕЩЕН</w:t>
      </w:r>
      <w:r w:rsidR="00156842" w:rsidRPr="005F3E0B">
        <w:rPr>
          <w:rFonts w:ascii="Verdana" w:hAnsi="Verdana"/>
          <w:color w:val="auto"/>
        </w:rPr>
        <w:t>.</w:t>
      </w:r>
    </w:p>
    <w:p w:rsidR="004D3CD4" w:rsidRDefault="004D3CD4" w:rsidP="00307165">
      <w:pPr>
        <w:ind w:firstLine="567"/>
        <w:jc w:val="both"/>
        <w:rPr>
          <w:rFonts w:ascii="Verdana" w:hAnsi="Verdana"/>
        </w:rPr>
      </w:pPr>
      <w:bookmarkStart w:id="9" w:name="bookmark10"/>
    </w:p>
    <w:p w:rsidR="00156761" w:rsidRPr="004D3CD4" w:rsidRDefault="004D3CD4" w:rsidP="00307165">
      <w:pPr>
        <w:ind w:firstLine="567"/>
        <w:jc w:val="both"/>
        <w:rPr>
          <w:rFonts w:ascii="Verdana" w:hAnsi="Verdana"/>
          <w:b/>
        </w:rPr>
      </w:pPr>
      <w:r w:rsidRPr="004D3CD4">
        <w:rPr>
          <w:rFonts w:ascii="Verdana" w:hAnsi="Verdana"/>
          <w:b/>
        </w:rPr>
        <w:t xml:space="preserve">4 </w:t>
      </w:r>
      <w:r w:rsidR="00EC7A71" w:rsidRPr="004D3CD4">
        <w:rPr>
          <w:rFonts w:ascii="Verdana" w:hAnsi="Verdana"/>
          <w:b/>
        </w:rPr>
        <w:t>Ответственность лиц, отдыхающих в доме отдыха</w:t>
      </w:r>
      <w:bookmarkEnd w:id="9"/>
    </w:p>
    <w:p w:rsidR="008F73F4" w:rsidRDefault="008F73F4" w:rsidP="00307165">
      <w:pPr>
        <w:ind w:firstLine="567"/>
        <w:jc w:val="both"/>
        <w:rPr>
          <w:rFonts w:ascii="Verdana" w:hAnsi="Verdana"/>
        </w:rPr>
      </w:pPr>
    </w:p>
    <w:p w:rsidR="00156761" w:rsidRPr="00307165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4.1. </w:t>
      </w:r>
      <w:r w:rsidR="00EC7A71" w:rsidRPr="00307165">
        <w:rPr>
          <w:rFonts w:ascii="Verdana" w:hAnsi="Verdana"/>
        </w:rPr>
        <w:t>В случае нарушения настоящих Правил отдыхающие могут быть выселены из дома отдыха без компенсации денежных затрат с сообщением по месту выдачи путёвки</w:t>
      </w:r>
      <w:r>
        <w:rPr>
          <w:rFonts w:ascii="Verdana" w:hAnsi="Verdana"/>
        </w:rPr>
        <w:t xml:space="preserve"> </w:t>
      </w:r>
      <w:r w:rsidR="00EC7A71" w:rsidRPr="00307165">
        <w:rPr>
          <w:rFonts w:ascii="Verdana" w:hAnsi="Verdana"/>
        </w:rPr>
        <w:t>или с извещением сторонних предприятий, оплативших отдых физических лиц.</w:t>
      </w:r>
    </w:p>
    <w:p w:rsidR="00156761" w:rsidRPr="00882348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4.2. </w:t>
      </w:r>
      <w:r w:rsidR="00EC7A71" w:rsidRPr="00307165">
        <w:rPr>
          <w:rFonts w:ascii="Verdana" w:hAnsi="Verdana"/>
        </w:rPr>
        <w:t xml:space="preserve">Отдыхающие в соответствии с законодательством РФ обязаны возместить материальный ущерб в случае утери или повреждения имущества дома отдыха, по действующему прейскуранту в кассу дома отдыха, а также несут ответственность за иные нарушения в пределах, определенных действующим </w:t>
      </w:r>
      <w:r w:rsidR="00EC7A71" w:rsidRPr="00882348">
        <w:rPr>
          <w:rFonts w:ascii="Verdana" w:hAnsi="Verdana"/>
        </w:rPr>
        <w:t>законодательством Российской Федерации.</w:t>
      </w:r>
    </w:p>
    <w:p w:rsidR="008137C9" w:rsidRPr="00882348" w:rsidRDefault="008137C9" w:rsidP="00307165">
      <w:pPr>
        <w:ind w:firstLine="567"/>
        <w:jc w:val="both"/>
        <w:rPr>
          <w:rFonts w:ascii="Verdana" w:hAnsi="Verdana"/>
        </w:rPr>
      </w:pPr>
      <w:bookmarkStart w:id="10" w:name="bookmark11"/>
    </w:p>
    <w:p w:rsidR="00156761" w:rsidRPr="00882348" w:rsidRDefault="008137C9" w:rsidP="00307165">
      <w:pPr>
        <w:ind w:firstLine="567"/>
        <w:jc w:val="both"/>
        <w:rPr>
          <w:rFonts w:ascii="Verdana" w:hAnsi="Verdana"/>
          <w:b/>
        </w:rPr>
      </w:pPr>
      <w:r w:rsidRPr="00882348">
        <w:rPr>
          <w:rFonts w:ascii="Verdana" w:hAnsi="Verdana"/>
          <w:b/>
        </w:rPr>
        <w:t xml:space="preserve">5 </w:t>
      </w:r>
      <w:r w:rsidR="00EC7A71" w:rsidRPr="00882348">
        <w:rPr>
          <w:rFonts w:ascii="Verdana" w:hAnsi="Verdana"/>
          <w:b/>
        </w:rPr>
        <w:t>Плата за проживание</w:t>
      </w:r>
      <w:bookmarkEnd w:id="10"/>
    </w:p>
    <w:p w:rsidR="008F73F4" w:rsidRPr="00882348" w:rsidRDefault="008F73F4" w:rsidP="00307165">
      <w:pPr>
        <w:ind w:firstLine="567"/>
        <w:jc w:val="both"/>
        <w:rPr>
          <w:rFonts w:ascii="Verdana" w:hAnsi="Verdana"/>
        </w:rPr>
      </w:pPr>
    </w:p>
    <w:p w:rsidR="00156761" w:rsidRPr="00882348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5.1. </w:t>
      </w:r>
      <w:r w:rsidR="00EC7A71" w:rsidRPr="00882348">
        <w:rPr>
          <w:rFonts w:ascii="Verdana" w:hAnsi="Verdana"/>
        </w:rPr>
        <w:t>Плата за проживание в доме отдыха взимается согласно действующему прейскуранту, в соответствии с установленной системой единого расчётного часа. Единый расчётный час устанавливается в 12</w:t>
      </w:r>
      <w:r w:rsidR="003E2358">
        <w:rPr>
          <w:rFonts w:ascii="Verdana" w:hAnsi="Verdana"/>
        </w:rPr>
        <w:t>:00</w:t>
      </w:r>
      <w:r w:rsidR="00EC7A71" w:rsidRPr="00882348">
        <w:rPr>
          <w:rFonts w:ascii="Verdana" w:hAnsi="Verdana"/>
        </w:rPr>
        <w:t xml:space="preserve"> часов дня по местному времени. Час регистрации (время заезда) с 1</w:t>
      </w:r>
      <w:r w:rsidR="008137C9" w:rsidRPr="00882348">
        <w:rPr>
          <w:rFonts w:ascii="Verdana" w:hAnsi="Verdana"/>
        </w:rPr>
        <w:t>4</w:t>
      </w:r>
      <w:r w:rsidR="003E2358">
        <w:rPr>
          <w:rFonts w:ascii="Verdana" w:hAnsi="Verdana"/>
        </w:rPr>
        <w:t>:00</w:t>
      </w:r>
      <w:r w:rsidR="00EC7A71" w:rsidRPr="00882348">
        <w:rPr>
          <w:rFonts w:ascii="Verdana" w:hAnsi="Verdana"/>
        </w:rPr>
        <w:t xml:space="preserve"> часов дня по местному времени.</w:t>
      </w:r>
    </w:p>
    <w:p w:rsidR="00156761" w:rsidRPr="00882348" w:rsidRDefault="00156842" w:rsidP="00307165">
      <w:pPr>
        <w:ind w:firstLine="567"/>
        <w:jc w:val="both"/>
        <w:rPr>
          <w:rFonts w:ascii="Verdana" w:hAnsi="Verdana"/>
        </w:rPr>
      </w:pPr>
      <w:r w:rsidRPr="004B3BBD">
        <w:rPr>
          <w:rFonts w:ascii="Verdana" w:hAnsi="Verdana"/>
        </w:rPr>
        <w:t xml:space="preserve">5.2. </w:t>
      </w:r>
      <w:r w:rsidR="00EC7A71" w:rsidRPr="004B3BBD">
        <w:rPr>
          <w:rFonts w:ascii="Verdana" w:hAnsi="Verdana"/>
        </w:rPr>
        <w:t>При заселении в дом отдыха до расчётного часа, а также в случае задержки выезда отдыхающих после расчетного часа взимается сумма в размере стоимости номера за сутки. При проживании в доме отдыха менее суток плата за номер взимается за полные сутки.</w:t>
      </w:r>
    </w:p>
    <w:p w:rsidR="00156761" w:rsidRPr="00882348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5.3. </w:t>
      </w:r>
      <w:r w:rsidR="00EC7A71" w:rsidRPr="00882348">
        <w:rPr>
          <w:rFonts w:ascii="Verdana" w:hAnsi="Verdana"/>
        </w:rPr>
        <w:t>По просьбе отдыхающих в одно- и двухместных номерах может предоставляться от одного до двух дополнительных мест (в зависимости от категории номера) с оплатой его в соответствии с действующим прейскурантом.</w:t>
      </w:r>
    </w:p>
    <w:p w:rsidR="00156761" w:rsidRPr="00882348" w:rsidRDefault="00156842" w:rsidP="00385727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5.4. </w:t>
      </w:r>
      <w:r w:rsidR="00EC7A71" w:rsidRPr="00882348">
        <w:rPr>
          <w:rFonts w:ascii="Verdana" w:hAnsi="Verdana"/>
        </w:rPr>
        <w:t>Посторонние лица, по просьбе отдыхающих, могут находиться на территории дома отдыха в период с 9.00 до 22.00 часов.</w:t>
      </w:r>
      <w:r w:rsidR="00385727">
        <w:rPr>
          <w:rFonts w:ascii="Verdana" w:hAnsi="Verdana"/>
        </w:rPr>
        <w:t xml:space="preserve"> </w:t>
      </w:r>
      <w:r w:rsidR="00385727" w:rsidRPr="00385727">
        <w:rPr>
          <w:rFonts w:ascii="Verdana" w:hAnsi="Verdana"/>
        </w:rPr>
        <w:t xml:space="preserve">При размещении </w:t>
      </w:r>
      <w:r w:rsidR="00385727">
        <w:rPr>
          <w:rFonts w:ascii="Verdana" w:hAnsi="Verdana"/>
        </w:rPr>
        <w:t xml:space="preserve">отдыхающего </w:t>
      </w:r>
      <w:r w:rsidR="00385727" w:rsidRPr="00385727">
        <w:rPr>
          <w:rFonts w:ascii="Verdana" w:hAnsi="Verdana"/>
        </w:rPr>
        <w:t>в 2-х местном номере с</w:t>
      </w:r>
      <w:r w:rsidR="00385727">
        <w:rPr>
          <w:rFonts w:ascii="Verdana" w:hAnsi="Verdana"/>
        </w:rPr>
        <w:t xml:space="preserve"> </w:t>
      </w:r>
      <w:r w:rsidR="00385727" w:rsidRPr="00385727">
        <w:rPr>
          <w:rFonts w:ascii="Verdana" w:hAnsi="Verdana"/>
        </w:rPr>
        <w:t xml:space="preserve">подселением, </w:t>
      </w:r>
      <w:r w:rsidR="00385727">
        <w:rPr>
          <w:rFonts w:ascii="Verdana" w:hAnsi="Verdana"/>
        </w:rPr>
        <w:t>постороннее лицо</w:t>
      </w:r>
      <w:r w:rsidR="00385727" w:rsidRPr="00385727">
        <w:rPr>
          <w:rFonts w:ascii="Verdana" w:hAnsi="Verdana"/>
        </w:rPr>
        <w:t xml:space="preserve"> может находиться в номере только по согласованию с</w:t>
      </w:r>
      <w:r w:rsidR="00385727">
        <w:rPr>
          <w:rFonts w:ascii="Verdana" w:hAnsi="Verdana"/>
        </w:rPr>
        <w:t xml:space="preserve"> </w:t>
      </w:r>
      <w:r w:rsidR="00385727" w:rsidRPr="00385727">
        <w:rPr>
          <w:rFonts w:ascii="Verdana" w:hAnsi="Verdana"/>
        </w:rPr>
        <w:t xml:space="preserve">другим </w:t>
      </w:r>
      <w:r w:rsidR="00385727">
        <w:rPr>
          <w:rFonts w:ascii="Verdana" w:hAnsi="Verdana"/>
        </w:rPr>
        <w:t>отдыхающим</w:t>
      </w:r>
      <w:r w:rsidR="00385727" w:rsidRPr="00385727">
        <w:rPr>
          <w:rFonts w:ascii="Verdana" w:hAnsi="Verdana"/>
        </w:rPr>
        <w:t xml:space="preserve">. </w:t>
      </w:r>
      <w:r w:rsidR="00EC7A71" w:rsidRPr="00882348">
        <w:rPr>
          <w:rFonts w:ascii="Verdana" w:hAnsi="Verdana"/>
        </w:rPr>
        <w:t xml:space="preserve"> В случае если посетитель остается после 22.00 часов, он обязан, при наличии свободного места, оформить проживание в номере пригласившего, произвести оплату согласно действующему прейскуранту. При отсутствии свободного места гость обязан покинуть номер после 22.00 часов.</w:t>
      </w:r>
    </w:p>
    <w:p w:rsidR="00156761" w:rsidRPr="00882348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5.5. </w:t>
      </w:r>
      <w:r w:rsidR="00EC7A71" w:rsidRPr="00882348">
        <w:rPr>
          <w:rFonts w:ascii="Verdana" w:hAnsi="Verdana"/>
        </w:rPr>
        <w:t>При желании отдыхающих разместить посетителей в своем номере на сутки или более</w:t>
      </w:r>
      <w:r w:rsidR="009331F4">
        <w:rPr>
          <w:rFonts w:ascii="Verdana" w:hAnsi="Verdana"/>
        </w:rPr>
        <w:t xml:space="preserve"> </w:t>
      </w:r>
      <w:r w:rsidR="00EC7A71" w:rsidRPr="00882348">
        <w:rPr>
          <w:rFonts w:ascii="Verdana" w:hAnsi="Verdana"/>
        </w:rPr>
        <w:t>необходимо оформить их проживание у</w:t>
      </w:r>
      <w:r w:rsidR="008137C9" w:rsidRPr="00882348">
        <w:rPr>
          <w:rFonts w:ascii="Verdana" w:hAnsi="Verdana"/>
        </w:rPr>
        <w:t xml:space="preserve"> дежурного администратора  в административном корпусе </w:t>
      </w:r>
      <w:r w:rsidR="00EC7A71" w:rsidRPr="00882348">
        <w:rPr>
          <w:rFonts w:ascii="Verdana" w:hAnsi="Verdana"/>
        </w:rPr>
        <w:t xml:space="preserve">в соответствии с </w:t>
      </w:r>
      <w:r w:rsidR="00EC7A71" w:rsidRPr="00C61DCB">
        <w:rPr>
          <w:rFonts w:ascii="Verdana" w:hAnsi="Verdana"/>
        </w:rPr>
        <w:t xml:space="preserve">прейскурантом (в стоимость входит </w:t>
      </w:r>
      <w:r w:rsidR="00C61DCB" w:rsidRPr="00C61DCB">
        <w:rPr>
          <w:rFonts w:ascii="Verdana" w:hAnsi="Verdana"/>
        </w:rPr>
        <w:t>дополнительное место для сна</w:t>
      </w:r>
      <w:r w:rsidR="00EC7A71" w:rsidRPr="00C61DCB">
        <w:rPr>
          <w:rFonts w:ascii="Verdana" w:hAnsi="Verdana"/>
        </w:rPr>
        <w:t>, трехразовое питание).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5.6 Отдыхающий несет полную материальную ответственность за посетителя, а также возмещает нанесенный им имуществу дома отдыха ущерб.</w:t>
      </w:r>
    </w:p>
    <w:p w:rsidR="008137C9" w:rsidRPr="00882348" w:rsidRDefault="008137C9" w:rsidP="00307165">
      <w:pPr>
        <w:ind w:firstLine="567"/>
        <w:jc w:val="both"/>
        <w:rPr>
          <w:rFonts w:ascii="Verdana" w:hAnsi="Verdana"/>
        </w:rPr>
      </w:pPr>
      <w:bookmarkStart w:id="11" w:name="bookmark12"/>
    </w:p>
    <w:p w:rsidR="00156761" w:rsidRPr="00882348" w:rsidRDefault="008137C9" w:rsidP="00307165">
      <w:pPr>
        <w:ind w:firstLine="567"/>
        <w:jc w:val="both"/>
        <w:rPr>
          <w:rFonts w:ascii="Verdana" w:hAnsi="Verdana"/>
          <w:b/>
        </w:rPr>
      </w:pPr>
      <w:r w:rsidRPr="00882348">
        <w:rPr>
          <w:rFonts w:ascii="Verdana" w:hAnsi="Verdana"/>
          <w:b/>
        </w:rPr>
        <w:t xml:space="preserve">6 </w:t>
      </w:r>
      <w:r w:rsidR="00EC7A71" w:rsidRPr="00882348">
        <w:rPr>
          <w:rFonts w:ascii="Verdana" w:hAnsi="Verdana"/>
          <w:b/>
        </w:rPr>
        <w:t>Обслуживание отдыхающих</w:t>
      </w:r>
      <w:bookmarkEnd w:id="11"/>
    </w:p>
    <w:p w:rsidR="008F73F4" w:rsidRPr="00882348" w:rsidRDefault="008F73F4" w:rsidP="00307165">
      <w:pPr>
        <w:ind w:firstLine="567"/>
        <w:jc w:val="both"/>
        <w:rPr>
          <w:rFonts w:ascii="Verdana" w:hAnsi="Verdana"/>
        </w:rPr>
      </w:pPr>
    </w:p>
    <w:p w:rsidR="00156761" w:rsidRPr="00882348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6.1. </w:t>
      </w:r>
      <w:r w:rsidR="00EC7A71" w:rsidRPr="00882348">
        <w:rPr>
          <w:rFonts w:ascii="Verdana" w:hAnsi="Verdana"/>
        </w:rPr>
        <w:t>Администрация дома отдыха предоставляет отдыхающим по их просьбе дополнительные платные услуги в соответствии с утвержденными прейскурантами.</w:t>
      </w:r>
    </w:p>
    <w:p w:rsidR="00156761" w:rsidRPr="00307165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6.2. </w:t>
      </w:r>
      <w:r w:rsidR="00EC7A71" w:rsidRPr="00882348">
        <w:rPr>
          <w:rFonts w:ascii="Verdana" w:hAnsi="Verdana"/>
        </w:rPr>
        <w:t>Администрация дома отдыха предоставляет отдыхающим по их просьбе следующие бесплатные услуги:</w:t>
      </w:r>
    </w:p>
    <w:p w:rsidR="00156761" w:rsidRPr="00700325" w:rsidRDefault="00EC7A71" w:rsidP="00307165">
      <w:pPr>
        <w:ind w:firstLine="567"/>
        <w:jc w:val="both"/>
        <w:rPr>
          <w:rFonts w:ascii="Verdana" w:hAnsi="Verdana"/>
        </w:rPr>
      </w:pPr>
      <w:r w:rsidRPr="00700325">
        <w:rPr>
          <w:rFonts w:ascii="Verdana" w:hAnsi="Verdana"/>
        </w:rPr>
        <w:t>вызов фельдшера в номе</w:t>
      </w:r>
      <w:r w:rsidR="00215850" w:rsidRPr="00700325">
        <w:rPr>
          <w:rFonts w:ascii="Verdana" w:hAnsi="Verdana"/>
        </w:rPr>
        <w:t>р;</w:t>
      </w:r>
    </w:p>
    <w:p w:rsidR="00700325" w:rsidRDefault="00700325" w:rsidP="00700325">
      <w:pPr>
        <w:ind w:firstLine="567"/>
        <w:jc w:val="both"/>
        <w:rPr>
          <w:rFonts w:ascii="Verdana" w:hAnsi="Verdana"/>
        </w:rPr>
      </w:pPr>
      <w:r w:rsidRPr="00700325">
        <w:rPr>
          <w:rFonts w:ascii="Verdana" w:hAnsi="Verdana"/>
        </w:rPr>
        <w:t>пользование медицинской аптечкой с набором медикаментов первой необходимости (в ко</w:t>
      </w:r>
      <w:r>
        <w:rPr>
          <w:rFonts w:ascii="Verdana" w:hAnsi="Verdana"/>
        </w:rPr>
        <w:t xml:space="preserve">рпусах 2, 4 – </w:t>
      </w:r>
      <w:r w:rsidRPr="00700325">
        <w:rPr>
          <w:rFonts w:ascii="Verdana" w:hAnsi="Verdana"/>
        </w:rPr>
        <w:t>у дежурной по корпусу</w:t>
      </w:r>
      <w:r>
        <w:rPr>
          <w:rFonts w:ascii="Verdana" w:hAnsi="Verdana"/>
        </w:rPr>
        <w:t xml:space="preserve">, в здании АБК – на </w:t>
      </w:r>
      <w:proofErr w:type="spellStart"/>
      <w:r>
        <w:rPr>
          <w:rFonts w:ascii="Verdana" w:hAnsi="Verdana"/>
        </w:rPr>
        <w:t>ресепшне</w:t>
      </w:r>
      <w:proofErr w:type="spellEnd"/>
      <w:r>
        <w:rPr>
          <w:rFonts w:ascii="Verdana" w:hAnsi="Verdana"/>
        </w:rPr>
        <w:t xml:space="preserve"> у дежурного администратора);</w:t>
      </w:r>
    </w:p>
    <w:p w:rsidR="00700325" w:rsidRDefault="00700325" w:rsidP="00143E5B">
      <w:pPr>
        <w:ind w:firstLine="567"/>
        <w:jc w:val="both"/>
        <w:rPr>
          <w:rFonts w:ascii="Verdana" w:hAnsi="Verdana"/>
        </w:rPr>
      </w:pPr>
      <w:r w:rsidRPr="00700325">
        <w:rPr>
          <w:rFonts w:ascii="Verdana" w:hAnsi="Verdana"/>
        </w:rPr>
        <w:t>предоставление во временное пользование чайника</w:t>
      </w:r>
      <w:r>
        <w:rPr>
          <w:rFonts w:ascii="Verdana" w:hAnsi="Verdana"/>
        </w:rPr>
        <w:t xml:space="preserve"> (</w:t>
      </w:r>
      <w:r w:rsidR="0000490C">
        <w:rPr>
          <w:rFonts w:ascii="Verdana" w:hAnsi="Verdana"/>
        </w:rPr>
        <w:t xml:space="preserve">в наличии </w:t>
      </w:r>
      <w:r>
        <w:rPr>
          <w:rFonts w:ascii="Verdana" w:hAnsi="Verdana"/>
        </w:rPr>
        <w:t>во всех номерах)</w:t>
      </w:r>
      <w:r w:rsidR="0000490C">
        <w:rPr>
          <w:rFonts w:ascii="Verdana" w:hAnsi="Verdana"/>
        </w:rPr>
        <w:t>;</w:t>
      </w:r>
    </w:p>
    <w:p w:rsidR="00156761" w:rsidRPr="00307165" w:rsidRDefault="00EC7A71" w:rsidP="00143E5B">
      <w:pPr>
        <w:ind w:firstLine="567"/>
        <w:jc w:val="both"/>
        <w:rPr>
          <w:rFonts w:ascii="Verdana" w:hAnsi="Verdana"/>
        </w:rPr>
      </w:pPr>
      <w:r w:rsidRPr="00700325">
        <w:rPr>
          <w:rFonts w:ascii="Verdana" w:hAnsi="Verdana"/>
        </w:rPr>
        <w:t>побудка к определенному времени</w:t>
      </w:r>
      <w:r w:rsidR="00143E5B" w:rsidRPr="00700325">
        <w:rPr>
          <w:rFonts w:ascii="Verdana" w:hAnsi="Verdana"/>
        </w:rPr>
        <w:t>.</w:t>
      </w:r>
    </w:p>
    <w:p w:rsidR="00156761" w:rsidRPr="00307165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6.3. </w:t>
      </w:r>
      <w:r w:rsidR="00EC7A71" w:rsidRPr="00307165">
        <w:rPr>
          <w:rFonts w:ascii="Verdana" w:hAnsi="Verdana"/>
        </w:rPr>
        <w:t xml:space="preserve">Смена постельного белья </w:t>
      </w:r>
      <w:r w:rsidR="00374CC5">
        <w:rPr>
          <w:rFonts w:ascii="Verdana" w:hAnsi="Verdana"/>
        </w:rPr>
        <w:t xml:space="preserve">и полотенец </w:t>
      </w:r>
      <w:r w:rsidR="00EC7A71" w:rsidRPr="00307165">
        <w:rPr>
          <w:rFonts w:ascii="Verdana" w:hAnsi="Verdana"/>
        </w:rPr>
        <w:t>в доме отдыха произво</w:t>
      </w:r>
      <w:r w:rsidR="00143E5B">
        <w:rPr>
          <w:rFonts w:ascii="Verdana" w:hAnsi="Verdana"/>
        </w:rPr>
        <w:t>дится после каждого выезда отды</w:t>
      </w:r>
      <w:r w:rsidR="00EC7A71" w:rsidRPr="00307165">
        <w:rPr>
          <w:rFonts w:ascii="Verdana" w:hAnsi="Verdana"/>
        </w:rPr>
        <w:t>хающего</w:t>
      </w:r>
      <w:r w:rsidR="008C6B4C" w:rsidRPr="00307165">
        <w:rPr>
          <w:rFonts w:ascii="Verdana" w:hAnsi="Verdana"/>
        </w:rPr>
        <w:t xml:space="preserve">, </w:t>
      </w:r>
      <w:r w:rsidR="008C6B4C">
        <w:rPr>
          <w:rFonts w:ascii="Verdana" w:hAnsi="Verdana"/>
        </w:rPr>
        <w:t xml:space="preserve">выкладывается </w:t>
      </w:r>
      <w:r w:rsidR="008E1D6D">
        <w:rPr>
          <w:rFonts w:ascii="Verdana" w:hAnsi="Verdana"/>
        </w:rPr>
        <w:t xml:space="preserve">разовое мыло и шампунь. </w:t>
      </w:r>
      <w:r w:rsidR="00EC7A71" w:rsidRPr="00307165">
        <w:rPr>
          <w:rFonts w:ascii="Verdana" w:hAnsi="Verdana"/>
        </w:rPr>
        <w:t xml:space="preserve">Смена белья </w:t>
      </w:r>
      <w:r w:rsidR="008E1D6D">
        <w:rPr>
          <w:rFonts w:ascii="Verdana" w:hAnsi="Verdana"/>
        </w:rPr>
        <w:t xml:space="preserve"> в корпусах 1, 2, 3, 5, Лепесток 2 </w:t>
      </w:r>
      <w:r w:rsidR="00EC7A71" w:rsidRPr="00307165">
        <w:rPr>
          <w:rFonts w:ascii="Verdana" w:hAnsi="Verdana"/>
        </w:rPr>
        <w:t xml:space="preserve">производится </w:t>
      </w:r>
      <w:r w:rsidR="008C6B4C" w:rsidRPr="00307165">
        <w:rPr>
          <w:rFonts w:ascii="Verdana" w:hAnsi="Verdana"/>
        </w:rPr>
        <w:t>на 5 день</w:t>
      </w:r>
      <w:r w:rsidR="008E1D6D">
        <w:rPr>
          <w:rFonts w:ascii="Verdana" w:hAnsi="Verdana"/>
        </w:rPr>
        <w:t>, в корпусе 4 – на 3 день</w:t>
      </w:r>
      <w:r w:rsidR="008E1D6D" w:rsidRPr="00307165">
        <w:rPr>
          <w:rFonts w:ascii="Verdana" w:hAnsi="Verdana"/>
        </w:rPr>
        <w:t>.</w:t>
      </w:r>
      <w:r w:rsidR="008E1D6D">
        <w:rPr>
          <w:rFonts w:ascii="Verdana" w:hAnsi="Verdana"/>
        </w:rPr>
        <w:t xml:space="preserve"> </w:t>
      </w:r>
      <w:r w:rsidR="00EC7A71" w:rsidRPr="00307165">
        <w:rPr>
          <w:rFonts w:ascii="Verdana" w:hAnsi="Verdana"/>
        </w:rPr>
        <w:t>При сме</w:t>
      </w:r>
      <w:r w:rsidR="008C6B4C">
        <w:rPr>
          <w:rFonts w:ascii="Verdana" w:hAnsi="Verdana"/>
        </w:rPr>
        <w:t>не белья выкладывается комплект полотенец.</w:t>
      </w:r>
    </w:p>
    <w:p w:rsidR="00156761" w:rsidRPr="00882348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6.4. </w:t>
      </w:r>
      <w:r w:rsidR="00EC7A71" w:rsidRPr="00307165">
        <w:rPr>
          <w:rFonts w:ascii="Verdana" w:hAnsi="Verdana"/>
        </w:rPr>
        <w:t xml:space="preserve">Администрация дома отдыха должна предоставлять отдыхающим информацию о часах работы, </w:t>
      </w:r>
      <w:r w:rsidR="00EC7A71" w:rsidRPr="00882348">
        <w:rPr>
          <w:rFonts w:ascii="Verdana" w:hAnsi="Verdana"/>
        </w:rPr>
        <w:t>стоимости, перечне услуг, оказываемых домом отдыха, производить предварительный заказ услуг.</w:t>
      </w:r>
    </w:p>
    <w:p w:rsidR="00156761" w:rsidRPr="00882348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6.5. </w:t>
      </w:r>
      <w:r w:rsidR="00EC7A71" w:rsidRPr="00882348">
        <w:rPr>
          <w:rFonts w:ascii="Verdana" w:hAnsi="Verdana"/>
        </w:rPr>
        <w:t>Администрация дома отдыха, в случае обнаружения забытых вещей, принимает меры по возврату их владельцу. Если владелец не установлен, забытые вещи хранятся в соответствии с установленным в доме отдыха порядком.</w:t>
      </w:r>
    </w:p>
    <w:p w:rsidR="00156761" w:rsidRPr="00882348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6.6. </w:t>
      </w:r>
      <w:r w:rsidR="00EC7A71" w:rsidRPr="00882348">
        <w:rPr>
          <w:rFonts w:ascii="Verdana" w:hAnsi="Verdana"/>
        </w:rPr>
        <w:t>Для удобства отдыхающих на территории расположены схемы дома отдыха:</w:t>
      </w:r>
    </w:p>
    <w:p w:rsidR="00156761" w:rsidRPr="00C61DCB" w:rsidRDefault="00EC7A71" w:rsidP="00307165">
      <w:pPr>
        <w:ind w:firstLine="567"/>
        <w:jc w:val="both"/>
        <w:rPr>
          <w:rFonts w:ascii="Verdana" w:hAnsi="Verdana"/>
        </w:rPr>
      </w:pPr>
      <w:r w:rsidRPr="00C61DCB">
        <w:rPr>
          <w:rFonts w:ascii="Verdana" w:hAnsi="Verdana"/>
        </w:rPr>
        <w:t>на фасаде здания административного корпуса;</w:t>
      </w:r>
    </w:p>
    <w:p w:rsidR="00156761" w:rsidRPr="00307165" w:rsidRDefault="00EC7A71" w:rsidP="00307165">
      <w:pPr>
        <w:ind w:firstLine="567"/>
        <w:jc w:val="both"/>
        <w:rPr>
          <w:rFonts w:ascii="Verdana" w:hAnsi="Verdana"/>
        </w:rPr>
      </w:pPr>
      <w:r w:rsidRPr="00C61DCB">
        <w:rPr>
          <w:rFonts w:ascii="Verdana" w:hAnsi="Verdana"/>
        </w:rPr>
        <w:t>в здании административного корпуса (на информационном стенде).</w:t>
      </w:r>
    </w:p>
    <w:p w:rsidR="00156761" w:rsidRPr="00307165" w:rsidRDefault="00156842" w:rsidP="00307165">
      <w:pPr>
        <w:ind w:firstLine="567"/>
        <w:jc w:val="both"/>
        <w:rPr>
          <w:rFonts w:ascii="Verdana" w:hAnsi="Verdana"/>
        </w:rPr>
      </w:pPr>
      <w:r w:rsidRPr="00C61DCB">
        <w:rPr>
          <w:rFonts w:ascii="Verdana" w:hAnsi="Verdana"/>
        </w:rPr>
        <w:t xml:space="preserve">6.7. </w:t>
      </w:r>
      <w:r w:rsidR="00EC7A71" w:rsidRPr="00C61DCB">
        <w:rPr>
          <w:rFonts w:ascii="Verdana" w:hAnsi="Verdana"/>
        </w:rPr>
        <w:t xml:space="preserve">Персонал дома отдыха, непосредственно обслуживающий отдыхающих, имеет нагрудные знаки - </w:t>
      </w:r>
      <w:proofErr w:type="spellStart"/>
      <w:r w:rsidR="00EC7A71" w:rsidRPr="00C61DCB">
        <w:rPr>
          <w:rFonts w:ascii="Verdana" w:hAnsi="Verdana"/>
        </w:rPr>
        <w:t>бейджи</w:t>
      </w:r>
      <w:proofErr w:type="spellEnd"/>
      <w:r w:rsidR="00EC7A71" w:rsidRPr="00C61DCB">
        <w:rPr>
          <w:rFonts w:ascii="Verdana" w:hAnsi="Verdana"/>
        </w:rPr>
        <w:t xml:space="preserve"> со сведениями о должности, фамилии, имени.</w:t>
      </w:r>
    </w:p>
    <w:p w:rsidR="00156761" w:rsidRPr="00882348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6.8. </w:t>
      </w:r>
      <w:r w:rsidR="00EC7A71" w:rsidRPr="00307165">
        <w:rPr>
          <w:rFonts w:ascii="Verdana" w:hAnsi="Verdana"/>
        </w:rPr>
        <w:t xml:space="preserve">Перечень </w:t>
      </w:r>
      <w:r w:rsidR="00EC7A71" w:rsidRPr="00882348">
        <w:rPr>
          <w:rFonts w:ascii="Verdana" w:hAnsi="Verdana"/>
        </w:rPr>
        <w:t>дополнительных услуг, настоящие Правила и прочая информация размещаются для отдыхающих на стойке регистрации в административном корпусе.</w:t>
      </w:r>
    </w:p>
    <w:p w:rsidR="00156761" w:rsidRPr="00882348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6.9. </w:t>
      </w:r>
      <w:r w:rsidR="00EC7A71" w:rsidRPr="00882348">
        <w:rPr>
          <w:rFonts w:ascii="Verdana" w:hAnsi="Verdana"/>
        </w:rPr>
        <w:t>Книги отзывов и предложений находятся у дежурного администрат</w:t>
      </w:r>
      <w:r w:rsidR="005B6000">
        <w:rPr>
          <w:rFonts w:ascii="Verdana" w:hAnsi="Verdana"/>
        </w:rPr>
        <w:t xml:space="preserve">ора в административном корпусе </w:t>
      </w:r>
      <w:r w:rsidR="00EC7A71" w:rsidRPr="00882348">
        <w:rPr>
          <w:rFonts w:ascii="Verdana" w:hAnsi="Verdana"/>
        </w:rPr>
        <w:t>и выдаются отдыхающим по их требованию.</w:t>
      </w:r>
    </w:p>
    <w:p w:rsidR="00143E5B" w:rsidRPr="00882348" w:rsidRDefault="00143E5B" w:rsidP="00307165">
      <w:pPr>
        <w:ind w:firstLine="567"/>
        <w:jc w:val="both"/>
        <w:rPr>
          <w:rFonts w:ascii="Verdana" w:hAnsi="Verdana"/>
        </w:rPr>
      </w:pPr>
      <w:bookmarkStart w:id="12" w:name="bookmark13"/>
    </w:p>
    <w:p w:rsidR="00156761" w:rsidRPr="00882348" w:rsidRDefault="00143E5B" w:rsidP="00307165">
      <w:pPr>
        <w:ind w:firstLine="567"/>
        <w:jc w:val="both"/>
        <w:rPr>
          <w:rFonts w:ascii="Verdana" w:hAnsi="Verdana"/>
          <w:b/>
        </w:rPr>
      </w:pPr>
      <w:r w:rsidRPr="00882348">
        <w:rPr>
          <w:rFonts w:ascii="Verdana" w:hAnsi="Verdana"/>
          <w:b/>
        </w:rPr>
        <w:t xml:space="preserve">7 </w:t>
      </w:r>
      <w:r w:rsidR="00EC7A71" w:rsidRPr="00882348">
        <w:rPr>
          <w:rFonts w:ascii="Verdana" w:hAnsi="Verdana"/>
          <w:b/>
        </w:rPr>
        <w:t>Порядок отпуска и получения медицинских услуг</w:t>
      </w:r>
      <w:bookmarkEnd w:id="12"/>
    </w:p>
    <w:p w:rsidR="00143E5B" w:rsidRPr="00882348" w:rsidRDefault="00143E5B" w:rsidP="00307165">
      <w:pPr>
        <w:ind w:firstLine="567"/>
        <w:jc w:val="both"/>
        <w:rPr>
          <w:rFonts w:ascii="Verdana" w:hAnsi="Verdana"/>
          <w:b/>
        </w:rPr>
      </w:pPr>
    </w:p>
    <w:p w:rsidR="00156761" w:rsidRPr="00882348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7.1. </w:t>
      </w:r>
      <w:r w:rsidR="00EC7A71" w:rsidRPr="00882348">
        <w:rPr>
          <w:rFonts w:ascii="Verdana" w:hAnsi="Verdana"/>
        </w:rPr>
        <w:t>Медицинские услуги предоставляются: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лицам, отдыхающим в доме отдыха при наличии путевки с лечением и санаторно-курортной карты (без санаторно-курортной карты медицинские услуги клиенту не предоставляются и возврат денежных средств не производится);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всем желающим лицам, предъявившим санаторно-курортную карту и паспорт, за наличный расчет, при наличии свободных мест в лечебном корпусе.</w:t>
      </w:r>
    </w:p>
    <w:p w:rsidR="00156761" w:rsidRPr="00882348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7.2. </w:t>
      </w:r>
      <w:r w:rsidR="00EC7A71" w:rsidRPr="00882348">
        <w:rPr>
          <w:rFonts w:ascii="Verdana" w:hAnsi="Verdana"/>
        </w:rPr>
        <w:t>В случае отсутствия санаторно-курортной карты лицо, желающее воспользоваться медицинскими услугами, консультаци</w:t>
      </w:r>
      <w:r w:rsidR="002D0C31" w:rsidRPr="00882348">
        <w:rPr>
          <w:rFonts w:ascii="Verdana" w:hAnsi="Verdana"/>
        </w:rPr>
        <w:t>ю</w:t>
      </w:r>
      <w:r w:rsidR="00EC7A71" w:rsidRPr="00882348">
        <w:rPr>
          <w:rFonts w:ascii="Verdana" w:hAnsi="Verdana"/>
        </w:rPr>
        <w:t xml:space="preserve"> (прием) врача, а также процедуры оплачива</w:t>
      </w:r>
      <w:r w:rsidR="002D0C31" w:rsidRPr="00882348">
        <w:rPr>
          <w:rFonts w:ascii="Verdana" w:hAnsi="Verdana"/>
        </w:rPr>
        <w:t xml:space="preserve">ет </w:t>
      </w:r>
      <w:r w:rsidR="00EC7A71" w:rsidRPr="00882348">
        <w:rPr>
          <w:rFonts w:ascii="Verdana" w:hAnsi="Verdana"/>
        </w:rPr>
        <w:t>согласно действующему прейскуранту в кассе дома отдыха (здание физиотерапевтического отделения дома отдыха).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 xml:space="preserve">Для начала получения медицинских процедур (услуг) все лица в обязательном порядке дают письменное информированное добровольное согласие по установленной домом отдыха форме в соответствии с Федеральным </w:t>
      </w:r>
      <w:r w:rsidRPr="00882348">
        <w:rPr>
          <w:rFonts w:ascii="Verdana" w:hAnsi="Verdana"/>
        </w:rPr>
        <w:lastRenderedPageBreak/>
        <w:t>законом от 21.11.2011 № 323-</w:t>
      </w:r>
      <w:r w:rsidR="002D0C31" w:rsidRPr="00882348">
        <w:rPr>
          <w:rFonts w:ascii="Verdana" w:hAnsi="Verdana"/>
        </w:rPr>
        <w:t>Ф3 «</w:t>
      </w:r>
      <w:r w:rsidRPr="00882348">
        <w:rPr>
          <w:rFonts w:ascii="Verdana" w:hAnsi="Verdana"/>
        </w:rPr>
        <w:t>Об основах охраны здоровья граждан в Российской Федерации</w:t>
      </w:r>
      <w:r w:rsidR="002D0C31" w:rsidRPr="00882348">
        <w:rPr>
          <w:rFonts w:ascii="Verdana" w:hAnsi="Verdana"/>
        </w:rPr>
        <w:t>»</w:t>
      </w:r>
      <w:r w:rsidRPr="00882348">
        <w:rPr>
          <w:rFonts w:ascii="Verdana" w:hAnsi="Verdana"/>
        </w:rPr>
        <w:t xml:space="preserve"> и Приказом </w:t>
      </w:r>
      <w:proofErr w:type="spellStart"/>
      <w:r w:rsidRPr="00882348">
        <w:rPr>
          <w:rFonts w:ascii="Verdana" w:hAnsi="Verdana"/>
        </w:rPr>
        <w:t>Минздравсоцразвития</w:t>
      </w:r>
      <w:proofErr w:type="spellEnd"/>
      <w:r w:rsidRPr="00882348">
        <w:rPr>
          <w:rFonts w:ascii="Verdana" w:hAnsi="Verdana"/>
        </w:rPr>
        <w:t xml:space="preserve"> России от 23.04.2012№ 390н </w:t>
      </w:r>
      <w:r w:rsidR="002D0C31" w:rsidRPr="00882348">
        <w:rPr>
          <w:rFonts w:ascii="Verdana" w:hAnsi="Verdana"/>
        </w:rPr>
        <w:t>«</w:t>
      </w:r>
      <w:r w:rsidRPr="00882348">
        <w:rPr>
          <w:rFonts w:ascii="Verdana" w:hAnsi="Verdana"/>
        </w:rPr>
        <w:t>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  <w:r w:rsidR="002D0C31" w:rsidRPr="00882348">
        <w:rPr>
          <w:rFonts w:ascii="Verdana" w:hAnsi="Verdana"/>
        </w:rPr>
        <w:t>»</w:t>
      </w:r>
      <w:r w:rsidRPr="00882348">
        <w:rPr>
          <w:rFonts w:ascii="Verdana" w:hAnsi="Verdana"/>
        </w:rPr>
        <w:t>.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  <w:b/>
        </w:rPr>
      </w:pPr>
      <w:bookmarkStart w:id="13" w:name="bookmark14"/>
      <w:r w:rsidRPr="00882348">
        <w:rPr>
          <w:rFonts w:ascii="Verdana" w:hAnsi="Verdana"/>
          <w:b/>
        </w:rPr>
        <w:t>При отказе лица дать письменное информированное добровольное согласие (в том случае, когда получение его обязательно), дом отдыха вправе отказать в предоставлении медицинских процедур (услуг).</w:t>
      </w:r>
      <w:bookmarkEnd w:id="13"/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7.3 При прохождении курса физиотерапевтического лечения больному необходимо знать следующее: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Приходить на процедуры необходимо в установленные дни и часы. На процедуры надевать на обувь бахилы или переобуваться в сменную обувь.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О плохом самочувствии, болях, усталости, а также о неприятных ощущениях и т.п. до или во время процедуры больной обязательно и немедленно сообщает медсестре или врачу.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Принимая процедуру, не разговаривать, спокойно сидеть или лежать.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Запрещается оставлять детей при проведении процедуры лечения без сопровождения родителей.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Во время курса физиотерапевтического лечения необходимо избегать физического и умственного переутомления, достаточно отдыхать, нормально и своевременно питаться, следить за деятельностью кишечника и содержать в чистоте кожные покровы.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Во время физиотерапевтической процедуры необходимо следовать указаниям и инструкциям медицинского персонала во избежание несчастных случаев и/или некачественного предоставления медицинских услуг.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Во время прохождения курса физиотерапевтического лечения строго запрещается употребление спиртных напитков.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 xml:space="preserve">В день </w:t>
      </w:r>
      <w:r w:rsidR="002D0C31" w:rsidRPr="00882348">
        <w:rPr>
          <w:rFonts w:ascii="Verdana" w:hAnsi="Verdana"/>
        </w:rPr>
        <w:t>рекомендуется</w:t>
      </w:r>
      <w:r w:rsidRPr="00882348">
        <w:rPr>
          <w:rFonts w:ascii="Verdana" w:hAnsi="Verdana"/>
        </w:rPr>
        <w:t xml:space="preserve"> принимать 2-3 совместимых процедуры либо 3 процедуры одного вида при коротких курсах 7-10 дней.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Не приносить на процедуры мобильные телефоны.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bookmarkStart w:id="14" w:name="bookmark15"/>
      <w:r w:rsidRPr="00882348">
        <w:rPr>
          <w:rFonts w:ascii="Verdana" w:hAnsi="Verdana"/>
        </w:rPr>
        <w:t>Стоимость платных процедур, пропущенных по вине отдыхающих, не воз</w:t>
      </w:r>
      <w:r w:rsidR="002D0C31" w:rsidRPr="00882348">
        <w:rPr>
          <w:rFonts w:ascii="Verdana" w:hAnsi="Verdana"/>
        </w:rPr>
        <w:t>в</w:t>
      </w:r>
      <w:r w:rsidRPr="00882348">
        <w:rPr>
          <w:rFonts w:ascii="Verdana" w:hAnsi="Verdana"/>
        </w:rPr>
        <w:t>ращается.</w:t>
      </w:r>
      <w:bookmarkEnd w:id="14"/>
    </w:p>
    <w:p w:rsidR="002D0C31" w:rsidRPr="00882348" w:rsidRDefault="002D0C31" w:rsidP="00307165">
      <w:pPr>
        <w:ind w:firstLine="567"/>
        <w:jc w:val="both"/>
        <w:rPr>
          <w:rFonts w:ascii="Verdana" w:hAnsi="Verdana"/>
        </w:rPr>
      </w:pPr>
      <w:bookmarkStart w:id="15" w:name="bookmark16"/>
    </w:p>
    <w:p w:rsidR="00156761" w:rsidRPr="00882348" w:rsidRDefault="002D0C31" w:rsidP="00307165">
      <w:pPr>
        <w:ind w:firstLine="567"/>
        <w:jc w:val="both"/>
        <w:rPr>
          <w:rFonts w:ascii="Verdana" w:hAnsi="Verdana"/>
          <w:b/>
        </w:rPr>
      </w:pPr>
      <w:r w:rsidRPr="00882348">
        <w:rPr>
          <w:rFonts w:ascii="Verdana" w:hAnsi="Verdana"/>
          <w:b/>
        </w:rPr>
        <w:t xml:space="preserve">8 </w:t>
      </w:r>
      <w:r w:rsidR="00EC7A71" w:rsidRPr="00882348">
        <w:rPr>
          <w:rFonts w:ascii="Verdana" w:hAnsi="Verdana"/>
          <w:b/>
        </w:rPr>
        <w:t>Основные правила обеспечения сохранности имущества</w:t>
      </w:r>
      <w:bookmarkEnd w:id="15"/>
    </w:p>
    <w:p w:rsidR="002D0C31" w:rsidRPr="00882348" w:rsidRDefault="002D0C31" w:rsidP="00307165">
      <w:pPr>
        <w:ind w:firstLine="567"/>
        <w:jc w:val="both"/>
        <w:rPr>
          <w:rFonts w:ascii="Verdana" w:hAnsi="Verdana"/>
          <w:b/>
        </w:rPr>
      </w:pPr>
    </w:p>
    <w:p w:rsidR="00156761" w:rsidRPr="00882348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8.1. </w:t>
      </w:r>
      <w:r w:rsidR="00EC7A71" w:rsidRPr="00882348">
        <w:rPr>
          <w:rFonts w:ascii="Verdana" w:hAnsi="Verdana"/>
        </w:rPr>
        <w:t>Дом отдыха отвечает, как хранитель, и без особого о том соглашения с отдыхающим за утрату, недостачу или повреждение его вещей, внесённых в корпус (номер), за исключением денег, иных валютных ценностей, ценных бумаг и других драгоценных вещей. Внесенной в дом отдыха считается вещь, вверенная работникам дома отдыха либо вещь, помещенная в номере или ином предназначенном для этого месте.</w:t>
      </w:r>
    </w:p>
    <w:p w:rsidR="00156761" w:rsidRPr="00882348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8.2. </w:t>
      </w:r>
      <w:r w:rsidR="00EC7A71" w:rsidRPr="00882348">
        <w:rPr>
          <w:rFonts w:ascii="Verdana" w:hAnsi="Verdana"/>
        </w:rPr>
        <w:t xml:space="preserve">Отдыхающий, обнаруживший утрату, недостачу или повреждение своих вещей обязан без промедления заявить об этом администрации дома отдыха. В противном случае дом отдыха освобождается от ответственности за </w:t>
      </w:r>
      <w:proofErr w:type="spellStart"/>
      <w:r w:rsidR="00EC7A71" w:rsidRPr="00882348">
        <w:rPr>
          <w:rFonts w:ascii="Verdana" w:hAnsi="Verdana"/>
        </w:rPr>
        <w:t>несохранность</w:t>
      </w:r>
      <w:proofErr w:type="spellEnd"/>
      <w:r w:rsidR="00EC7A71" w:rsidRPr="00882348">
        <w:rPr>
          <w:rFonts w:ascii="Verdana" w:hAnsi="Verdana"/>
        </w:rPr>
        <w:t xml:space="preserve"> вещей.</w:t>
      </w:r>
    </w:p>
    <w:p w:rsidR="002D0C31" w:rsidRPr="00882348" w:rsidRDefault="002D0C31" w:rsidP="00307165">
      <w:pPr>
        <w:ind w:firstLine="567"/>
        <w:jc w:val="both"/>
        <w:rPr>
          <w:rFonts w:ascii="Verdana" w:hAnsi="Verdana"/>
        </w:rPr>
      </w:pPr>
    </w:p>
    <w:p w:rsidR="00156761" w:rsidRPr="00882348" w:rsidRDefault="002D0C31" w:rsidP="00307165">
      <w:pPr>
        <w:ind w:firstLine="567"/>
        <w:jc w:val="both"/>
        <w:rPr>
          <w:rFonts w:ascii="Verdana" w:hAnsi="Verdana"/>
          <w:b/>
        </w:rPr>
      </w:pPr>
      <w:bookmarkStart w:id="16" w:name="bookmark17"/>
      <w:r w:rsidRPr="00882348">
        <w:rPr>
          <w:rFonts w:ascii="Verdana" w:hAnsi="Verdana"/>
          <w:b/>
        </w:rPr>
        <w:t xml:space="preserve">9 </w:t>
      </w:r>
      <w:r w:rsidR="00EC7A71" w:rsidRPr="00882348">
        <w:rPr>
          <w:rFonts w:ascii="Verdana" w:hAnsi="Verdana"/>
          <w:b/>
        </w:rPr>
        <w:t>Пожарная безопасность</w:t>
      </w:r>
      <w:bookmarkEnd w:id="16"/>
    </w:p>
    <w:p w:rsidR="002D0C31" w:rsidRPr="00882348" w:rsidRDefault="002D0C31" w:rsidP="00307165">
      <w:pPr>
        <w:ind w:firstLine="567"/>
        <w:jc w:val="both"/>
        <w:rPr>
          <w:rFonts w:ascii="Verdana" w:hAnsi="Verdana"/>
          <w:b/>
        </w:rPr>
      </w:pPr>
    </w:p>
    <w:p w:rsidR="00156761" w:rsidRPr="00882348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9.1. </w:t>
      </w:r>
      <w:r w:rsidR="00EC7A71" w:rsidRPr="00882348">
        <w:rPr>
          <w:rFonts w:ascii="Verdana" w:hAnsi="Verdana"/>
        </w:rPr>
        <w:t>Находясь в доме отдыха, постарайтесь запомнить расположение выходов и лестниц в корпусе, где Вы разместились.</w:t>
      </w:r>
    </w:p>
    <w:p w:rsidR="00156761" w:rsidRPr="00882348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9.2. </w:t>
      </w:r>
      <w:r w:rsidR="00EC7A71" w:rsidRPr="00882348">
        <w:rPr>
          <w:rFonts w:ascii="Verdana" w:hAnsi="Verdana"/>
        </w:rPr>
        <w:t>Ознакомьтесь с планом эвакуации.</w:t>
      </w:r>
    </w:p>
    <w:p w:rsidR="00156761" w:rsidRPr="00882348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9.3. </w:t>
      </w:r>
      <w:r w:rsidR="00EC7A71" w:rsidRPr="00882348">
        <w:rPr>
          <w:rFonts w:ascii="Verdana" w:hAnsi="Verdana"/>
        </w:rPr>
        <w:t>Уходя из номера, выключайте освещение, телевизор и другие электроприборы, включенные в сеть. Постоянно может работать только холодильник.</w:t>
      </w:r>
    </w:p>
    <w:p w:rsidR="00156761" w:rsidRPr="00882348" w:rsidRDefault="00156842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9.4. </w:t>
      </w:r>
      <w:r w:rsidR="00EC7A71" w:rsidRPr="00882348">
        <w:rPr>
          <w:rFonts w:ascii="Verdana" w:hAnsi="Verdana"/>
        </w:rPr>
        <w:t>Запрещается: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использование неисправных розеток и электроприборов;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самостоятельный ремонт электропроводки и электроприборов (сообщите о необходимости их ремонта горничной);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курение в помещениях</w:t>
      </w:r>
      <w:r w:rsidR="00C56160">
        <w:rPr>
          <w:rFonts w:ascii="Verdana" w:hAnsi="Verdana"/>
        </w:rPr>
        <w:t>, в номере, на балконах</w:t>
      </w:r>
      <w:r w:rsidRPr="00882348">
        <w:rPr>
          <w:rFonts w:ascii="Verdana" w:hAnsi="Verdana"/>
        </w:rPr>
        <w:t>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хранение в номере пожароопасных веществ и материалов;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использование в номере кипятильников, обогревателей с открытыми элементами накаливания;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загромождение посторонними предметами выходов из комнат;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установка электронагревательных приборов вблизи штор, постели;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разведение костров на территории дома отдыха;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сушка предметов одежды или подобных материалов на неприспособленных для этих целей обогревательных приборах;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использование на территории дома отдыха петард, световых ракет и других пиротехнических средств.</w:t>
      </w:r>
    </w:p>
    <w:p w:rsidR="00156761" w:rsidRPr="00307165" w:rsidRDefault="00000EF1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9.5. </w:t>
      </w:r>
      <w:r w:rsidR="00EC7A71" w:rsidRPr="00882348">
        <w:rPr>
          <w:rFonts w:ascii="Verdana" w:hAnsi="Verdana"/>
        </w:rPr>
        <w:t>Если Вы обнаружили признаки пожара или задымления, немедленно сообщите об этом по телефонам:</w:t>
      </w:r>
    </w:p>
    <w:p w:rsidR="00156761" w:rsidRPr="005E7AB7" w:rsidRDefault="00EC7A71" w:rsidP="00307165">
      <w:pPr>
        <w:ind w:firstLine="567"/>
        <w:jc w:val="both"/>
        <w:rPr>
          <w:rFonts w:ascii="Verdana" w:hAnsi="Verdana"/>
        </w:rPr>
      </w:pPr>
      <w:r w:rsidRPr="005E7AB7">
        <w:rPr>
          <w:rFonts w:ascii="Verdana" w:hAnsi="Verdana"/>
        </w:rPr>
        <w:t>стойка регистрации ООО «Дом отдыха «БЕРЕЗКИ» (круглосуточно):</w:t>
      </w:r>
      <w:r w:rsidRPr="005E7AB7">
        <w:rPr>
          <w:rStyle w:val="a9"/>
          <w:sz w:val="24"/>
          <w:szCs w:val="24"/>
        </w:rPr>
        <w:t xml:space="preserve"> 8 (3519) </w:t>
      </w:r>
      <w:r w:rsidR="00A51319" w:rsidRPr="005E7AB7">
        <w:rPr>
          <w:rStyle w:val="a9"/>
          <w:sz w:val="24"/>
          <w:szCs w:val="24"/>
        </w:rPr>
        <w:t>33</w:t>
      </w:r>
      <w:r w:rsidRPr="005E7AB7">
        <w:rPr>
          <w:rStyle w:val="a9"/>
          <w:sz w:val="24"/>
          <w:szCs w:val="24"/>
        </w:rPr>
        <w:t>-</w:t>
      </w:r>
      <w:r w:rsidR="00A51319" w:rsidRPr="005E7AB7">
        <w:rPr>
          <w:rStyle w:val="a9"/>
          <w:sz w:val="24"/>
          <w:szCs w:val="24"/>
        </w:rPr>
        <w:t>05</w:t>
      </w:r>
      <w:r w:rsidRPr="005E7AB7">
        <w:rPr>
          <w:rStyle w:val="a9"/>
          <w:sz w:val="24"/>
          <w:szCs w:val="24"/>
        </w:rPr>
        <w:t>-</w:t>
      </w:r>
      <w:r w:rsidR="00A51319" w:rsidRPr="005E7AB7">
        <w:rPr>
          <w:rStyle w:val="a9"/>
          <w:sz w:val="24"/>
          <w:szCs w:val="24"/>
        </w:rPr>
        <w:t>06</w:t>
      </w:r>
      <w:r w:rsidRPr="005E7AB7">
        <w:rPr>
          <w:rStyle w:val="a9"/>
          <w:sz w:val="24"/>
          <w:szCs w:val="24"/>
        </w:rPr>
        <w:t>;</w:t>
      </w:r>
    </w:p>
    <w:p w:rsidR="00156761" w:rsidRPr="005E7AB7" w:rsidRDefault="00EC7A71" w:rsidP="00307165">
      <w:pPr>
        <w:ind w:firstLine="567"/>
        <w:jc w:val="both"/>
        <w:rPr>
          <w:rFonts w:ascii="Verdana" w:hAnsi="Verdana"/>
        </w:rPr>
      </w:pPr>
      <w:r w:rsidRPr="005E7AB7">
        <w:rPr>
          <w:rFonts w:ascii="Verdana" w:hAnsi="Verdana"/>
        </w:rPr>
        <w:t>единая служба спасения (звонок бесплатный):</w:t>
      </w:r>
      <w:r w:rsidRPr="005E7AB7">
        <w:rPr>
          <w:rStyle w:val="9"/>
          <w:sz w:val="24"/>
          <w:szCs w:val="24"/>
        </w:rPr>
        <w:t xml:space="preserve"> 112;</w:t>
      </w:r>
    </w:p>
    <w:p w:rsidR="00156761" w:rsidRPr="00307165" w:rsidRDefault="00EC7A71" w:rsidP="00307165">
      <w:pPr>
        <w:ind w:firstLine="567"/>
        <w:jc w:val="both"/>
        <w:rPr>
          <w:rFonts w:ascii="Verdana" w:hAnsi="Verdana"/>
        </w:rPr>
      </w:pPr>
      <w:r w:rsidRPr="005E7AB7">
        <w:rPr>
          <w:rFonts w:ascii="Verdana" w:hAnsi="Verdana"/>
        </w:rPr>
        <w:t xml:space="preserve">пожарный пост с. </w:t>
      </w:r>
      <w:proofErr w:type="spellStart"/>
      <w:r w:rsidRPr="005E7AB7">
        <w:rPr>
          <w:rFonts w:ascii="Verdana" w:hAnsi="Verdana"/>
        </w:rPr>
        <w:t>Кусимовский</w:t>
      </w:r>
      <w:proofErr w:type="spellEnd"/>
      <w:r w:rsidRPr="005E7AB7">
        <w:rPr>
          <w:rFonts w:ascii="Verdana" w:hAnsi="Verdana"/>
        </w:rPr>
        <w:t xml:space="preserve"> Рудник (звонок платный):</w:t>
      </w:r>
      <w:r w:rsidRPr="005E7AB7">
        <w:rPr>
          <w:rStyle w:val="a9"/>
          <w:sz w:val="24"/>
          <w:szCs w:val="24"/>
        </w:rPr>
        <w:t xml:space="preserve"> 8 (347) 722-36-1</w:t>
      </w:r>
      <w:r w:rsidR="00081598" w:rsidRPr="005E7AB7">
        <w:rPr>
          <w:rStyle w:val="a9"/>
          <w:sz w:val="24"/>
          <w:szCs w:val="24"/>
        </w:rPr>
        <w:t>9</w:t>
      </w:r>
      <w:r w:rsidRPr="005E7AB7">
        <w:rPr>
          <w:rStyle w:val="a9"/>
          <w:sz w:val="24"/>
          <w:szCs w:val="24"/>
        </w:rPr>
        <w:t>.</w:t>
      </w:r>
    </w:p>
    <w:p w:rsidR="00156761" w:rsidRPr="00307165" w:rsidRDefault="00000EF1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9.6. </w:t>
      </w:r>
      <w:r w:rsidR="00EC7A71" w:rsidRPr="00307165">
        <w:rPr>
          <w:rFonts w:ascii="Verdana" w:hAnsi="Verdana"/>
        </w:rPr>
        <w:t>Действия при пожаре:</w:t>
      </w:r>
    </w:p>
    <w:p w:rsidR="00156761" w:rsidRPr="00307165" w:rsidRDefault="00EC7A71" w:rsidP="00307165">
      <w:pPr>
        <w:ind w:firstLine="567"/>
        <w:jc w:val="both"/>
        <w:rPr>
          <w:rFonts w:ascii="Verdana" w:hAnsi="Verdana"/>
        </w:rPr>
      </w:pPr>
      <w:r w:rsidRPr="00307165">
        <w:rPr>
          <w:rFonts w:ascii="Verdana" w:hAnsi="Verdana"/>
        </w:rPr>
        <w:t>Если дым и пламя позволяют выйти из помещения наружу, то:</w:t>
      </w:r>
    </w:p>
    <w:p w:rsidR="00156761" w:rsidRPr="00307165" w:rsidRDefault="00EC7A71" w:rsidP="00307165">
      <w:pPr>
        <w:ind w:firstLine="567"/>
        <w:jc w:val="both"/>
        <w:rPr>
          <w:rFonts w:ascii="Verdana" w:hAnsi="Verdana"/>
        </w:rPr>
      </w:pPr>
      <w:r w:rsidRPr="00307165">
        <w:rPr>
          <w:rFonts w:ascii="Verdana" w:hAnsi="Verdana"/>
        </w:rPr>
        <w:t>уходите скорее от огня, ничего не ищите и не собирайте;</w:t>
      </w:r>
    </w:p>
    <w:p w:rsidR="00156761" w:rsidRPr="00307165" w:rsidRDefault="00EC7A71" w:rsidP="00307165">
      <w:pPr>
        <w:ind w:firstLine="567"/>
        <w:jc w:val="both"/>
        <w:rPr>
          <w:rFonts w:ascii="Verdana" w:hAnsi="Verdana"/>
        </w:rPr>
      </w:pPr>
      <w:r w:rsidRPr="00307165">
        <w:rPr>
          <w:rFonts w:ascii="Verdana" w:hAnsi="Verdana"/>
        </w:rPr>
        <w:t>пробирайтесь к выходу на четвереньках или даже ползком;</w:t>
      </w:r>
    </w:p>
    <w:p w:rsidR="00156761" w:rsidRPr="00307165" w:rsidRDefault="00EC7A71" w:rsidP="00307165">
      <w:pPr>
        <w:ind w:firstLine="567"/>
        <w:jc w:val="both"/>
        <w:rPr>
          <w:rFonts w:ascii="Verdana" w:hAnsi="Verdana"/>
        </w:rPr>
      </w:pPr>
      <w:r w:rsidRPr="00307165">
        <w:rPr>
          <w:rFonts w:ascii="Verdana" w:hAnsi="Verdana"/>
        </w:rPr>
        <w:t>по пути за собой плотно закрывайте двери, чтобы преградить дорогу огню;</w:t>
      </w:r>
    </w:p>
    <w:p w:rsidR="00156761" w:rsidRPr="00307165" w:rsidRDefault="00EC7A71" w:rsidP="00307165">
      <w:pPr>
        <w:ind w:firstLine="567"/>
        <w:jc w:val="both"/>
        <w:rPr>
          <w:rFonts w:ascii="Verdana" w:hAnsi="Verdana"/>
        </w:rPr>
      </w:pPr>
      <w:r w:rsidRPr="00307165">
        <w:rPr>
          <w:rFonts w:ascii="Verdana" w:hAnsi="Verdana"/>
        </w:rPr>
        <w:t>если дыма много, першит в горле, слезятся глаза - пробирайтесь, плотно закрывая дыхательные пути какой-нибудь многослойной хлопчатобумажной тканью, дышите через ткань. Хорошо, если вы сможете увлажнить внешнюю часть этой ткани;</w:t>
      </w:r>
    </w:p>
    <w:p w:rsidR="00156761" w:rsidRPr="00307165" w:rsidRDefault="00EC7A71" w:rsidP="00307165">
      <w:pPr>
        <w:ind w:firstLine="567"/>
        <w:jc w:val="both"/>
        <w:rPr>
          <w:rFonts w:ascii="Verdana" w:hAnsi="Verdana"/>
        </w:rPr>
      </w:pPr>
      <w:r w:rsidRPr="00307165">
        <w:rPr>
          <w:rFonts w:ascii="Verdana" w:hAnsi="Verdana"/>
        </w:rPr>
        <w:t>покинув опасное помещение, не возвращайтесь назад зачем-нибудь и обязательно со</w:t>
      </w:r>
      <w:r w:rsidRPr="00307165">
        <w:rPr>
          <w:rFonts w:ascii="Verdana" w:hAnsi="Verdana"/>
        </w:rPr>
        <w:softHyphen/>
        <w:t>общите о себе находящимся во дворе людям, должностным лицам объекта в целях предупреж</w:t>
      </w:r>
      <w:r w:rsidRPr="00307165">
        <w:rPr>
          <w:rFonts w:ascii="Verdana" w:hAnsi="Verdana"/>
        </w:rPr>
        <w:softHyphen/>
        <w:t>дения ненужного риска при ваших поисках;</w:t>
      </w:r>
    </w:p>
    <w:p w:rsidR="00156761" w:rsidRPr="00307165" w:rsidRDefault="00EC7A71" w:rsidP="00307165">
      <w:pPr>
        <w:ind w:firstLine="567"/>
        <w:jc w:val="both"/>
        <w:rPr>
          <w:rFonts w:ascii="Verdana" w:hAnsi="Verdana"/>
        </w:rPr>
      </w:pPr>
      <w:r w:rsidRPr="00307165">
        <w:rPr>
          <w:rFonts w:ascii="Verdana" w:hAnsi="Verdana"/>
        </w:rPr>
        <w:t>Если дым и пламя в соседних помещениях не позволяют выйти наружу:</w:t>
      </w:r>
    </w:p>
    <w:p w:rsidR="00156761" w:rsidRPr="00307165" w:rsidRDefault="00EC7A71" w:rsidP="00307165">
      <w:pPr>
        <w:ind w:firstLine="567"/>
        <w:jc w:val="both"/>
        <w:rPr>
          <w:rFonts w:ascii="Verdana" w:hAnsi="Verdana"/>
        </w:rPr>
      </w:pPr>
      <w:r w:rsidRPr="00307165">
        <w:rPr>
          <w:rFonts w:ascii="Verdana" w:hAnsi="Verdana"/>
        </w:rPr>
        <w:t>проверьте, существует ли возможность выйти на крышу или спуститься по незадымляемой пожарной лестнице, или пройти через соседние лоджии;</w:t>
      </w:r>
    </w:p>
    <w:p w:rsidR="00156761" w:rsidRPr="00307165" w:rsidRDefault="00EC7A71" w:rsidP="00307165">
      <w:pPr>
        <w:ind w:firstLine="567"/>
        <w:jc w:val="both"/>
        <w:rPr>
          <w:rFonts w:ascii="Verdana" w:hAnsi="Verdana"/>
        </w:rPr>
      </w:pPr>
      <w:r w:rsidRPr="00307165">
        <w:rPr>
          <w:rFonts w:ascii="Verdana" w:hAnsi="Verdana"/>
        </w:rPr>
        <w:t xml:space="preserve">если возможности эвакуироваться нет, то для защиты от тепла и дыма постарайтесь надежно </w:t>
      </w:r>
      <w:proofErr w:type="spellStart"/>
      <w:r w:rsidRPr="00307165">
        <w:rPr>
          <w:rFonts w:ascii="Verdana" w:hAnsi="Verdana"/>
        </w:rPr>
        <w:t>загерметизировать</w:t>
      </w:r>
      <w:proofErr w:type="spellEnd"/>
      <w:r w:rsidRPr="00307165">
        <w:rPr>
          <w:rFonts w:ascii="Verdana" w:hAnsi="Verdana"/>
        </w:rPr>
        <w:t xml:space="preserve"> свое помещение. Для этого плотно закройте входную дверь, намочите водой любую ткань, обрывки одежды или штор и плотно закройте (заткните) ими щели двери изнутри помещения. Во избежание тяги из коридора и проникновения дыма с улицы - закройте окна, заткните вентиляционные отверстия, закройте фрамуги вентиляционных решеток;</w:t>
      </w:r>
    </w:p>
    <w:p w:rsidR="00156761" w:rsidRPr="00307165" w:rsidRDefault="00EC7A71" w:rsidP="00307165">
      <w:pPr>
        <w:ind w:firstLine="567"/>
        <w:jc w:val="both"/>
        <w:rPr>
          <w:rFonts w:ascii="Verdana" w:hAnsi="Verdana"/>
        </w:rPr>
      </w:pPr>
      <w:r w:rsidRPr="00307165">
        <w:rPr>
          <w:rFonts w:ascii="Verdana" w:hAnsi="Verdana"/>
        </w:rPr>
        <w:t>если есть вода, постоянно смачивайте двери, пол, тряпки;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307165">
        <w:rPr>
          <w:rFonts w:ascii="Verdana" w:hAnsi="Verdana"/>
        </w:rPr>
        <w:t xml:space="preserve">если в </w:t>
      </w:r>
      <w:r w:rsidRPr="00882348">
        <w:rPr>
          <w:rFonts w:ascii="Verdana" w:hAnsi="Verdana"/>
        </w:rPr>
        <w:t xml:space="preserve">помещении есть телефон, звоните по </w:t>
      </w:r>
      <w:r w:rsidR="008F73F4" w:rsidRPr="00882348">
        <w:rPr>
          <w:rFonts w:ascii="Verdana" w:hAnsi="Verdana"/>
        </w:rPr>
        <w:t>«</w:t>
      </w:r>
      <w:r w:rsidRPr="00882348">
        <w:rPr>
          <w:rFonts w:ascii="Verdana" w:hAnsi="Verdana"/>
        </w:rPr>
        <w:t>112</w:t>
      </w:r>
      <w:r w:rsidR="008F73F4" w:rsidRPr="00882348">
        <w:rPr>
          <w:rFonts w:ascii="Verdana" w:hAnsi="Verdana"/>
        </w:rPr>
        <w:t>»</w:t>
      </w:r>
      <w:r w:rsidRPr="00882348">
        <w:rPr>
          <w:rFonts w:ascii="Verdana" w:hAnsi="Verdana"/>
        </w:rPr>
        <w:t>, даже если вы уже звонили туда до этого, и даже если вы видите подъехавшие пожарные автомобили. Объясните диспетчеру, где именно вы находитесь, и что вы отрезаны огнем от выхода;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lastRenderedPageBreak/>
        <w:t>если комната наполнилась дымом, передвигайтесь ползком - так будет легче дышать (около пола температура ниже и кислорода больше);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оберните лицо повязкой из влажной ткани;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продвигайтесь в сторону окна, находитесь возле окна и привлекайте к себе внимание людей на улице;</w:t>
      </w:r>
    </w:p>
    <w:p w:rsidR="00156761" w:rsidRPr="00882348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если нет крайней необходимости (ощущения удушья, помутнения сознания), старайтесь не открывать и не разбивать окно, так как герметичность вашего убежища нарушится;</w:t>
      </w:r>
    </w:p>
    <w:p w:rsidR="00156761" w:rsidRPr="00307165" w:rsidRDefault="00EC7A71" w:rsidP="00307165">
      <w:pPr>
        <w:ind w:firstLine="567"/>
        <w:jc w:val="both"/>
        <w:rPr>
          <w:rFonts w:ascii="Verdana" w:hAnsi="Verdana"/>
        </w:rPr>
      </w:pPr>
      <w:r w:rsidRPr="00882348">
        <w:rPr>
          <w:rFonts w:ascii="Verdana" w:hAnsi="Verdana"/>
        </w:rPr>
        <w:t>если вы чувствуете в себе достаточно сил, а ситуация близка к критической, крепко свяжите шторы, предварительно разорвав их на полосы, закрепите их за батарею отопления, другую стационарную конструкцию (но не за оконную раму) и спускайтесь. Во время спуска не нужно скользить руками. При спасании с высоты детей нужно обвязывать их так, чтобы веревка не затянулась при спуске. Надо продеть руки ребенка до подмышек в глухую петлю, соедини</w:t>
      </w:r>
      <w:r w:rsidRPr="00882348">
        <w:rPr>
          <w:rFonts w:ascii="Verdana" w:hAnsi="Verdana"/>
        </w:rPr>
        <w:softHyphen/>
        <w:t>тельный узел должен находиться на спине. Обязательно нужно проверить прочность веревки, прочность петли и надежность узла.</w:t>
      </w:r>
    </w:p>
    <w:p w:rsidR="00C27D2B" w:rsidRDefault="00C27D2B" w:rsidP="00307165">
      <w:pPr>
        <w:ind w:firstLine="567"/>
        <w:jc w:val="both"/>
        <w:rPr>
          <w:rFonts w:ascii="Verdana" w:hAnsi="Verdana"/>
        </w:rPr>
      </w:pPr>
    </w:p>
    <w:p w:rsidR="008935BF" w:rsidRDefault="00081598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10. Вход на территорию Дома отдыха «Березки»</w:t>
      </w:r>
    </w:p>
    <w:p w:rsidR="00081598" w:rsidRDefault="00081598" w:rsidP="00307165">
      <w:pPr>
        <w:ind w:firstLine="567"/>
        <w:jc w:val="both"/>
        <w:rPr>
          <w:rFonts w:ascii="Verdana" w:hAnsi="Verdana"/>
        </w:rPr>
      </w:pPr>
    </w:p>
    <w:p w:rsidR="00081598" w:rsidRDefault="00081598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10.1. Платно (в определенный период времени, установленный руководством Дома отдыха «Березки».</w:t>
      </w:r>
    </w:p>
    <w:p w:rsidR="00081598" w:rsidRDefault="00081598" w:rsidP="00307165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10.2. Бесплатно по карте гостя (которая выдается при приобретении путевки, курсовки на питание, курсовки на лечение).</w:t>
      </w:r>
    </w:p>
    <w:p w:rsidR="00081598" w:rsidRDefault="00081598" w:rsidP="00307165">
      <w:pPr>
        <w:ind w:firstLine="567"/>
        <w:jc w:val="both"/>
        <w:rPr>
          <w:rFonts w:ascii="Verdana" w:hAnsi="Verdana"/>
        </w:rPr>
      </w:pPr>
    </w:p>
    <w:p w:rsidR="008935BF" w:rsidRPr="00307165" w:rsidRDefault="008935BF" w:rsidP="00307165">
      <w:pPr>
        <w:ind w:firstLine="567"/>
        <w:jc w:val="both"/>
        <w:rPr>
          <w:rFonts w:ascii="Verdana" w:hAnsi="Verdan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9"/>
      </w:tblGrid>
      <w:tr w:rsidR="008F73F4" w:rsidRPr="00374CC5" w:rsidTr="008F73F4">
        <w:tc>
          <w:tcPr>
            <w:tcW w:w="6345" w:type="dxa"/>
          </w:tcPr>
          <w:p w:rsidR="008F73F4" w:rsidRDefault="008F73F4" w:rsidP="00307165">
            <w:pPr>
              <w:jc w:val="both"/>
              <w:rPr>
                <w:rFonts w:ascii="Verdana" w:hAnsi="Verdana"/>
              </w:rPr>
            </w:pPr>
            <w:bookmarkStart w:id="17" w:name="_GoBack"/>
            <w:bookmarkEnd w:id="17"/>
          </w:p>
        </w:tc>
        <w:tc>
          <w:tcPr>
            <w:tcW w:w="4079" w:type="dxa"/>
          </w:tcPr>
          <w:p w:rsidR="008F73F4" w:rsidRPr="00374CC5" w:rsidRDefault="008F73F4" w:rsidP="008F73F4">
            <w:pPr>
              <w:jc w:val="right"/>
              <w:rPr>
                <w:rFonts w:ascii="Verdana" w:hAnsi="Verdana"/>
                <w:highlight w:val="yellow"/>
              </w:rPr>
            </w:pPr>
          </w:p>
        </w:tc>
      </w:tr>
      <w:tr w:rsidR="008F73F4" w:rsidTr="008F73F4">
        <w:tc>
          <w:tcPr>
            <w:tcW w:w="6345" w:type="dxa"/>
          </w:tcPr>
          <w:p w:rsidR="008F73F4" w:rsidRDefault="008F73F4" w:rsidP="0030716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079" w:type="dxa"/>
          </w:tcPr>
          <w:p w:rsidR="008F73F4" w:rsidRDefault="008F73F4" w:rsidP="008F73F4">
            <w:pPr>
              <w:jc w:val="right"/>
              <w:rPr>
                <w:rFonts w:ascii="Verdana" w:hAnsi="Verdana"/>
              </w:rPr>
            </w:pPr>
          </w:p>
        </w:tc>
      </w:tr>
    </w:tbl>
    <w:p w:rsidR="00C27D2B" w:rsidRPr="00307165" w:rsidRDefault="00C27D2B" w:rsidP="00307165">
      <w:pPr>
        <w:ind w:firstLine="567"/>
        <w:jc w:val="both"/>
        <w:rPr>
          <w:rFonts w:ascii="Verdana" w:hAnsi="Verdana"/>
        </w:rPr>
      </w:pPr>
    </w:p>
    <w:p w:rsidR="008F73F4" w:rsidRDefault="008F73F4" w:rsidP="00307165">
      <w:pPr>
        <w:ind w:firstLine="567"/>
        <w:jc w:val="both"/>
        <w:rPr>
          <w:rFonts w:ascii="Verdana" w:hAnsi="Verdana"/>
        </w:rPr>
      </w:pPr>
    </w:p>
    <w:p w:rsidR="008F73F4" w:rsidRPr="00307165" w:rsidRDefault="008F73F4">
      <w:pPr>
        <w:ind w:firstLine="567"/>
        <w:jc w:val="both"/>
        <w:rPr>
          <w:rFonts w:ascii="Verdana" w:hAnsi="Verdana"/>
        </w:rPr>
      </w:pPr>
    </w:p>
    <w:sectPr w:rsidR="008F73F4" w:rsidRPr="00307165" w:rsidSect="00307165">
      <w:type w:val="continuous"/>
      <w:pgSz w:w="11909" w:h="16834" w:code="9"/>
      <w:pgMar w:top="567" w:right="567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%3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%3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%3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%3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%3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3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4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4.%5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4.%5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4.%5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4.%5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4.%5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7.3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7.3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7.3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7.3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7.3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7.3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7.3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7.3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7.3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0"/>
      <w:numFmt w:val="decimal"/>
      <w:lvlText w:val="7.2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decimal"/>
      <w:lvlText w:val="7.2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0"/>
      <w:numFmt w:val="decimal"/>
      <w:lvlText w:val="7.2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0"/>
      <w:numFmt w:val="decimal"/>
      <w:lvlText w:val="7.2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0"/>
      <w:numFmt w:val="decimal"/>
      <w:lvlText w:val="7.2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0"/>
      <w:numFmt w:val="decimal"/>
      <w:lvlText w:val="7.2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0"/>
      <w:numFmt w:val="decimal"/>
      <w:lvlText w:val="7.2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0"/>
      <w:numFmt w:val="decimal"/>
      <w:lvlText w:val="7.2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"/>
      <w:numFmt w:val="decimal"/>
      <w:lvlText w:val="7.2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1"/>
      <w:numFmt w:val="decimal"/>
      <w:lvlText w:val="7.3.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8"/>
      <w:numFmt w:val="decimal"/>
      <w:lvlText w:val="%2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%3.%4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%3.%4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%3.%4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%3.%4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%3.%4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E1"/>
    <w:rsid w:val="00000EF1"/>
    <w:rsid w:val="0000490C"/>
    <w:rsid w:val="00081598"/>
    <w:rsid w:val="00091D8C"/>
    <w:rsid w:val="00122934"/>
    <w:rsid w:val="00143E5B"/>
    <w:rsid w:val="00156761"/>
    <w:rsid w:val="00156842"/>
    <w:rsid w:val="00162D79"/>
    <w:rsid w:val="00180429"/>
    <w:rsid w:val="00187235"/>
    <w:rsid w:val="001A788B"/>
    <w:rsid w:val="00215850"/>
    <w:rsid w:val="00273384"/>
    <w:rsid w:val="002A3F61"/>
    <w:rsid w:val="002B3C9C"/>
    <w:rsid w:val="002D0C31"/>
    <w:rsid w:val="002F212D"/>
    <w:rsid w:val="002F77DC"/>
    <w:rsid w:val="00307165"/>
    <w:rsid w:val="003514B6"/>
    <w:rsid w:val="00374CC5"/>
    <w:rsid w:val="00385727"/>
    <w:rsid w:val="003D561B"/>
    <w:rsid w:val="003E2358"/>
    <w:rsid w:val="00484663"/>
    <w:rsid w:val="004B3BBD"/>
    <w:rsid w:val="004D3CD4"/>
    <w:rsid w:val="00516C93"/>
    <w:rsid w:val="005A5859"/>
    <w:rsid w:val="005B6000"/>
    <w:rsid w:val="005B6769"/>
    <w:rsid w:val="005E7AB7"/>
    <w:rsid w:val="005F3E0B"/>
    <w:rsid w:val="00605BE6"/>
    <w:rsid w:val="006A7DE3"/>
    <w:rsid w:val="00700325"/>
    <w:rsid w:val="00744842"/>
    <w:rsid w:val="007B4908"/>
    <w:rsid w:val="007B5CF1"/>
    <w:rsid w:val="008137C9"/>
    <w:rsid w:val="008276AD"/>
    <w:rsid w:val="00857DC7"/>
    <w:rsid w:val="00882348"/>
    <w:rsid w:val="008935BF"/>
    <w:rsid w:val="008C6B4C"/>
    <w:rsid w:val="008E1D6D"/>
    <w:rsid w:val="008F73F4"/>
    <w:rsid w:val="009331F4"/>
    <w:rsid w:val="00952BDC"/>
    <w:rsid w:val="009B264F"/>
    <w:rsid w:val="009E2032"/>
    <w:rsid w:val="00A51319"/>
    <w:rsid w:val="00A549E1"/>
    <w:rsid w:val="00B7529E"/>
    <w:rsid w:val="00C27C68"/>
    <w:rsid w:val="00C27D2B"/>
    <w:rsid w:val="00C3052D"/>
    <w:rsid w:val="00C56160"/>
    <w:rsid w:val="00C61DCB"/>
    <w:rsid w:val="00C84BFC"/>
    <w:rsid w:val="00CA7971"/>
    <w:rsid w:val="00CF5F28"/>
    <w:rsid w:val="00D53252"/>
    <w:rsid w:val="00E419C5"/>
    <w:rsid w:val="00EB57B3"/>
    <w:rsid w:val="00EC7A71"/>
    <w:rsid w:val="00F32C6C"/>
    <w:rsid w:val="00F67AEB"/>
    <w:rsid w:val="00F77047"/>
    <w:rsid w:val="00FC23FD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DD6746-3AB3-44FC-8963-B091FECA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6761"/>
    <w:rPr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156761"/>
    <w:rPr>
      <w:rFonts w:ascii="Verdana" w:hAnsi="Verdana" w:cs="Verdana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uiPriority w:val="99"/>
    <w:rsid w:val="00156761"/>
    <w:rPr>
      <w:rFonts w:ascii="Verdana" w:hAnsi="Verdana" w:cs="Verdana"/>
      <w:b/>
      <w:bCs/>
      <w:noProof/>
      <w:sz w:val="95"/>
      <w:szCs w:val="95"/>
    </w:rPr>
  </w:style>
  <w:style w:type="character" w:customStyle="1" w:styleId="10">
    <w:name w:val="Заголовок №1_"/>
    <w:basedOn w:val="a0"/>
    <w:link w:val="11"/>
    <w:uiPriority w:val="99"/>
    <w:rsid w:val="00156761"/>
    <w:rPr>
      <w:rFonts w:ascii="Sylfaen" w:hAnsi="Sylfaen" w:cs="Sylfaen"/>
      <w:b/>
      <w:bCs/>
      <w:spacing w:val="9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rsid w:val="00156761"/>
    <w:rPr>
      <w:rFonts w:ascii="Sylfaen" w:hAnsi="Sylfaen" w:cs="Sylfaen"/>
      <w:spacing w:val="9"/>
      <w:sz w:val="13"/>
      <w:szCs w:val="13"/>
    </w:rPr>
  </w:style>
  <w:style w:type="character" w:customStyle="1" w:styleId="5">
    <w:name w:val="Основной текст (5)_"/>
    <w:basedOn w:val="a0"/>
    <w:link w:val="51"/>
    <w:uiPriority w:val="99"/>
    <w:rsid w:val="00156761"/>
    <w:rPr>
      <w:rFonts w:ascii="Palatino Linotype" w:hAnsi="Palatino Linotype" w:cs="Palatino Linotype"/>
      <w:noProof/>
      <w:sz w:val="72"/>
      <w:szCs w:val="72"/>
    </w:rPr>
  </w:style>
  <w:style w:type="character" w:customStyle="1" w:styleId="50">
    <w:name w:val="Основной текст (5)"/>
    <w:basedOn w:val="5"/>
    <w:uiPriority w:val="99"/>
    <w:rsid w:val="00156761"/>
    <w:rPr>
      <w:rFonts w:ascii="Palatino Linotype" w:hAnsi="Palatino Linotype" w:cs="Palatino Linotype"/>
      <w:noProof/>
      <w:sz w:val="72"/>
      <w:szCs w:val="72"/>
    </w:rPr>
  </w:style>
  <w:style w:type="character" w:customStyle="1" w:styleId="21">
    <w:name w:val="Подпись к картинке (2)_"/>
    <w:basedOn w:val="a0"/>
    <w:link w:val="210"/>
    <w:uiPriority w:val="99"/>
    <w:rsid w:val="00156761"/>
    <w:rPr>
      <w:rFonts w:ascii="Verdana" w:hAnsi="Verdana" w:cs="Verdana"/>
      <w:b/>
      <w:bCs/>
      <w:spacing w:val="3"/>
      <w:sz w:val="17"/>
      <w:szCs w:val="17"/>
    </w:rPr>
  </w:style>
  <w:style w:type="character" w:customStyle="1" w:styleId="22">
    <w:name w:val="Подпись к картинке (2)"/>
    <w:basedOn w:val="21"/>
    <w:uiPriority w:val="99"/>
    <w:rsid w:val="00156761"/>
    <w:rPr>
      <w:rFonts w:ascii="Verdana" w:hAnsi="Verdana" w:cs="Verdana"/>
      <w:b/>
      <w:bCs/>
      <w:spacing w:val="3"/>
      <w:sz w:val="17"/>
      <w:szCs w:val="17"/>
    </w:rPr>
  </w:style>
  <w:style w:type="character" w:customStyle="1" w:styleId="220">
    <w:name w:val="Подпись к картинке (2)2"/>
    <w:basedOn w:val="21"/>
    <w:uiPriority w:val="99"/>
    <w:rsid w:val="00156761"/>
    <w:rPr>
      <w:rFonts w:ascii="Verdana" w:hAnsi="Verdana" w:cs="Verdana"/>
      <w:b/>
      <w:bCs/>
      <w:spacing w:val="3"/>
      <w:sz w:val="17"/>
      <w:szCs w:val="17"/>
    </w:rPr>
  </w:style>
  <w:style w:type="character" w:customStyle="1" w:styleId="a5">
    <w:name w:val="Подпись к картинке_"/>
    <w:basedOn w:val="a0"/>
    <w:link w:val="a6"/>
    <w:uiPriority w:val="99"/>
    <w:rsid w:val="00156761"/>
    <w:rPr>
      <w:rFonts w:ascii="Verdana" w:hAnsi="Verdana" w:cs="Verdana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uiPriority w:val="99"/>
    <w:rsid w:val="00156761"/>
    <w:rPr>
      <w:rFonts w:ascii="Verdana" w:hAnsi="Verdana" w:cs="Verdana"/>
      <w:b/>
      <w:bCs/>
      <w:spacing w:val="1"/>
      <w:sz w:val="12"/>
      <w:szCs w:val="12"/>
    </w:rPr>
  </w:style>
  <w:style w:type="character" w:customStyle="1" w:styleId="23">
    <w:name w:val="Заголовок №2_"/>
    <w:basedOn w:val="a0"/>
    <w:link w:val="24"/>
    <w:uiPriority w:val="99"/>
    <w:rsid w:val="00156761"/>
    <w:rPr>
      <w:rFonts w:ascii="Verdana" w:hAnsi="Verdana" w:cs="Verdana"/>
      <w:b/>
      <w:bCs/>
      <w:spacing w:val="22"/>
      <w:sz w:val="22"/>
      <w:szCs w:val="22"/>
    </w:rPr>
  </w:style>
  <w:style w:type="character" w:customStyle="1" w:styleId="31">
    <w:name w:val="Заголовок №3_"/>
    <w:basedOn w:val="a0"/>
    <w:link w:val="32"/>
    <w:uiPriority w:val="99"/>
    <w:rsid w:val="00156761"/>
    <w:rPr>
      <w:rFonts w:ascii="Verdana" w:hAnsi="Verdana" w:cs="Verdana"/>
      <w:b/>
      <w:bCs/>
      <w:spacing w:val="3"/>
      <w:sz w:val="17"/>
      <w:szCs w:val="17"/>
    </w:rPr>
  </w:style>
  <w:style w:type="character" w:customStyle="1" w:styleId="a7">
    <w:name w:val="Колонтитул_"/>
    <w:basedOn w:val="a0"/>
    <w:link w:val="a8"/>
    <w:uiPriority w:val="99"/>
    <w:rsid w:val="00156761"/>
    <w:rPr>
      <w:rFonts w:ascii="Times New Roman" w:hAnsi="Times New Roman" w:cs="Times New Roman"/>
      <w:noProof/>
      <w:sz w:val="20"/>
      <w:szCs w:val="20"/>
    </w:rPr>
  </w:style>
  <w:style w:type="character" w:customStyle="1" w:styleId="Verdana">
    <w:name w:val="Колонтитул + Verdana"/>
    <w:aliases w:val="9,5 pt"/>
    <w:basedOn w:val="a7"/>
    <w:uiPriority w:val="99"/>
    <w:rsid w:val="00156761"/>
    <w:rPr>
      <w:rFonts w:ascii="Verdana" w:hAnsi="Verdana" w:cs="Verdana"/>
      <w:noProof/>
      <w:sz w:val="19"/>
      <w:szCs w:val="19"/>
    </w:rPr>
  </w:style>
  <w:style w:type="character" w:customStyle="1" w:styleId="33">
    <w:name w:val="Заголовок №3 + Не полужирный"/>
    <w:basedOn w:val="31"/>
    <w:uiPriority w:val="99"/>
    <w:rsid w:val="00156761"/>
    <w:rPr>
      <w:rFonts w:ascii="Verdana" w:hAnsi="Verdana" w:cs="Verdana"/>
      <w:b/>
      <w:bCs/>
      <w:spacing w:val="0"/>
      <w:sz w:val="17"/>
      <w:szCs w:val="17"/>
    </w:rPr>
  </w:style>
  <w:style w:type="character" w:customStyle="1" w:styleId="310">
    <w:name w:val="Заголовок №3 + Не полужирный1"/>
    <w:basedOn w:val="31"/>
    <w:uiPriority w:val="99"/>
    <w:rsid w:val="00156761"/>
    <w:rPr>
      <w:rFonts w:ascii="Verdana" w:hAnsi="Verdana" w:cs="Verdana"/>
      <w:b/>
      <w:bCs/>
      <w:spacing w:val="0"/>
      <w:sz w:val="17"/>
      <w:szCs w:val="17"/>
    </w:rPr>
  </w:style>
  <w:style w:type="character" w:customStyle="1" w:styleId="a9">
    <w:name w:val="Основной текст + Полужирный"/>
    <w:basedOn w:val="1"/>
    <w:uiPriority w:val="99"/>
    <w:rsid w:val="00156761"/>
    <w:rPr>
      <w:rFonts w:ascii="Verdana" w:hAnsi="Verdana" w:cs="Verdana"/>
      <w:b/>
      <w:bCs/>
      <w:spacing w:val="3"/>
      <w:sz w:val="17"/>
      <w:szCs w:val="17"/>
    </w:rPr>
  </w:style>
  <w:style w:type="character" w:customStyle="1" w:styleId="9">
    <w:name w:val="Основной текст + 9"/>
    <w:aliases w:val="5 pt2,Полужирный"/>
    <w:basedOn w:val="1"/>
    <w:uiPriority w:val="99"/>
    <w:rsid w:val="00156761"/>
    <w:rPr>
      <w:rFonts w:ascii="Verdana" w:hAnsi="Verdana" w:cs="Verdana"/>
      <w:b/>
      <w:bCs/>
      <w:spacing w:val="2"/>
      <w:sz w:val="18"/>
      <w:szCs w:val="18"/>
    </w:rPr>
  </w:style>
  <w:style w:type="character" w:customStyle="1" w:styleId="PalatinoLinotype">
    <w:name w:val="Основной текст + Palatino Linotype"/>
    <w:aliases w:val="8,5 pt1,Курсив"/>
    <w:basedOn w:val="1"/>
    <w:uiPriority w:val="99"/>
    <w:rsid w:val="00156761"/>
    <w:rPr>
      <w:rFonts w:ascii="Palatino Linotype" w:hAnsi="Palatino Linotype" w:cs="Palatino Linotype"/>
      <w:i/>
      <w:iCs/>
      <w:noProof/>
      <w:spacing w:val="0"/>
      <w:sz w:val="17"/>
      <w:szCs w:val="17"/>
    </w:rPr>
  </w:style>
  <w:style w:type="paragraph" w:styleId="a4">
    <w:name w:val="Body Text"/>
    <w:basedOn w:val="a"/>
    <w:link w:val="1"/>
    <w:uiPriority w:val="99"/>
    <w:rsid w:val="00156761"/>
    <w:pPr>
      <w:spacing w:line="240" w:lineRule="atLeast"/>
    </w:pPr>
    <w:rPr>
      <w:rFonts w:ascii="Verdana" w:hAnsi="Verdana" w:cs="Verdana"/>
      <w:color w:val="auto"/>
      <w:sz w:val="17"/>
      <w:szCs w:val="17"/>
    </w:rPr>
  </w:style>
  <w:style w:type="character" w:customStyle="1" w:styleId="aa">
    <w:name w:val="Основной текст Знак"/>
    <w:basedOn w:val="a0"/>
    <w:uiPriority w:val="99"/>
    <w:semiHidden/>
    <w:rsid w:val="00156761"/>
    <w:rPr>
      <w:color w:val="000000"/>
    </w:rPr>
  </w:style>
  <w:style w:type="paragraph" w:customStyle="1" w:styleId="40">
    <w:name w:val="Основной текст (4)"/>
    <w:basedOn w:val="a"/>
    <w:link w:val="4"/>
    <w:uiPriority w:val="99"/>
    <w:rsid w:val="00156761"/>
    <w:pPr>
      <w:spacing w:line="240" w:lineRule="atLeast"/>
    </w:pPr>
    <w:rPr>
      <w:rFonts w:ascii="Verdana" w:hAnsi="Verdana" w:cs="Verdana"/>
      <w:b/>
      <w:bCs/>
      <w:noProof/>
      <w:color w:val="auto"/>
      <w:sz w:val="95"/>
      <w:szCs w:val="95"/>
    </w:rPr>
  </w:style>
  <w:style w:type="paragraph" w:customStyle="1" w:styleId="11">
    <w:name w:val="Заголовок №1"/>
    <w:basedOn w:val="a"/>
    <w:link w:val="10"/>
    <w:uiPriority w:val="99"/>
    <w:rsid w:val="00156761"/>
    <w:pPr>
      <w:spacing w:before="60" w:after="360" w:line="240" w:lineRule="atLeast"/>
      <w:outlineLvl w:val="0"/>
    </w:pPr>
    <w:rPr>
      <w:rFonts w:ascii="Sylfaen" w:hAnsi="Sylfaen" w:cs="Sylfaen"/>
      <w:b/>
      <w:bCs/>
      <w:color w:val="auto"/>
      <w:spacing w:val="9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156761"/>
    <w:pPr>
      <w:spacing w:after="60" w:line="240" w:lineRule="atLeast"/>
    </w:pPr>
    <w:rPr>
      <w:rFonts w:ascii="Sylfaen" w:hAnsi="Sylfaen" w:cs="Sylfaen"/>
      <w:color w:val="auto"/>
      <w:spacing w:val="9"/>
      <w:sz w:val="13"/>
      <w:szCs w:val="13"/>
    </w:rPr>
  </w:style>
  <w:style w:type="paragraph" w:customStyle="1" w:styleId="51">
    <w:name w:val="Основной текст (5)1"/>
    <w:basedOn w:val="a"/>
    <w:link w:val="5"/>
    <w:uiPriority w:val="99"/>
    <w:rsid w:val="00156761"/>
    <w:pPr>
      <w:spacing w:line="240" w:lineRule="atLeast"/>
    </w:pPr>
    <w:rPr>
      <w:rFonts w:ascii="Palatino Linotype" w:hAnsi="Palatino Linotype" w:cs="Palatino Linotype"/>
      <w:noProof/>
      <w:color w:val="auto"/>
      <w:sz w:val="72"/>
      <w:szCs w:val="72"/>
    </w:rPr>
  </w:style>
  <w:style w:type="paragraph" w:customStyle="1" w:styleId="210">
    <w:name w:val="Подпись к картинке (2)1"/>
    <w:basedOn w:val="a"/>
    <w:link w:val="21"/>
    <w:uiPriority w:val="99"/>
    <w:rsid w:val="00156761"/>
    <w:pPr>
      <w:spacing w:line="240" w:lineRule="atLeast"/>
    </w:pPr>
    <w:rPr>
      <w:rFonts w:ascii="Verdana" w:hAnsi="Verdana" w:cs="Verdana"/>
      <w:b/>
      <w:bCs/>
      <w:color w:val="auto"/>
      <w:spacing w:val="3"/>
      <w:sz w:val="17"/>
      <w:szCs w:val="17"/>
    </w:rPr>
  </w:style>
  <w:style w:type="paragraph" w:customStyle="1" w:styleId="a6">
    <w:name w:val="Подпись к картинке"/>
    <w:basedOn w:val="a"/>
    <w:link w:val="a5"/>
    <w:uiPriority w:val="99"/>
    <w:rsid w:val="00156761"/>
    <w:pPr>
      <w:spacing w:line="240" w:lineRule="atLeast"/>
    </w:pPr>
    <w:rPr>
      <w:rFonts w:ascii="Verdana" w:hAnsi="Verdana" w:cs="Verdana"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156761"/>
    <w:pPr>
      <w:spacing w:before="360" w:line="152" w:lineRule="exact"/>
    </w:pPr>
    <w:rPr>
      <w:rFonts w:ascii="Verdana" w:hAnsi="Verdana" w:cs="Verdana"/>
      <w:b/>
      <w:bCs/>
      <w:color w:val="auto"/>
      <w:spacing w:val="1"/>
      <w:sz w:val="12"/>
      <w:szCs w:val="12"/>
    </w:rPr>
  </w:style>
  <w:style w:type="paragraph" w:customStyle="1" w:styleId="24">
    <w:name w:val="Заголовок №2"/>
    <w:basedOn w:val="a"/>
    <w:link w:val="23"/>
    <w:uiPriority w:val="99"/>
    <w:rsid w:val="00156761"/>
    <w:pPr>
      <w:spacing w:line="267" w:lineRule="exact"/>
      <w:jc w:val="center"/>
      <w:outlineLvl w:val="1"/>
    </w:pPr>
    <w:rPr>
      <w:rFonts w:ascii="Verdana" w:hAnsi="Verdana" w:cs="Verdana"/>
      <w:b/>
      <w:bCs/>
      <w:color w:val="auto"/>
      <w:spacing w:val="22"/>
      <w:sz w:val="22"/>
      <w:szCs w:val="22"/>
    </w:rPr>
  </w:style>
  <w:style w:type="paragraph" w:customStyle="1" w:styleId="32">
    <w:name w:val="Заголовок №3"/>
    <w:basedOn w:val="a"/>
    <w:link w:val="31"/>
    <w:uiPriority w:val="99"/>
    <w:rsid w:val="00156761"/>
    <w:pPr>
      <w:spacing w:before="240" w:after="120" w:line="240" w:lineRule="atLeast"/>
      <w:ind w:firstLine="700"/>
      <w:jc w:val="both"/>
      <w:outlineLvl w:val="2"/>
    </w:pPr>
    <w:rPr>
      <w:rFonts w:ascii="Verdana" w:hAnsi="Verdana" w:cs="Verdana"/>
      <w:b/>
      <w:bCs/>
      <w:color w:val="auto"/>
      <w:spacing w:val="3"/>
      <w:sz w:val="17"/>
      <w:szCs w:val="17"/>
    </w:rPr>
  </w:style>
  <w:style w:type="paragraph" w:customStyle="1" w:styleId="a8">
    <w:name w:val="Колонтитул"/>
    <w:basedOn w:val="a"/>
    <w:link w:val="a7"/>
    <w:uiPriority w:val="99"/>
    <w:rsid w:val="00156761"/>
    <w:rPr>
      <w:noProof/>
      <w:color w:val="auto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2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2BDC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122934"/>
    <w:pPr>
      <w:ind w:left="720"/>
      <w:contextualSpacing/>
    </w:pPr>
  </w:style>
  <w:style w:type="table" w:styleId="ae">
    <w:name w:val="Table Grid"/>
    <w:basedOn w:val="a1"/>
    <w:uiPriority w:val="59"/>
    <w:rsid w:val="008F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2023-09-13T11:06:00Z</cp:lastPrinted>
  <dcterms:created xsi:type="dcterms:W3CDTF">2023-09-15T10:02:00Z</dcterms:created>
  <dcterms:modified xsi:type="dcterms:W3CDTF">2023-12-28T05:01:00Z</dcterms:modified>
</cp:coreProperties>
</file>